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</w:rPr>
      </w:pPr>
      <w:r w:rsidRPr="005B4258">
        <w:rPr>
          <w:b/>
          <w:bCs/>
          <w:color w:val="000000"/>
        </w:rPr>
        <w:t xml:space="preserve">PHIẾU MÔ TẢ </w:t>
      </w:r>
      <w:r>
        <w:rPr>
          <w:b/>
          <w:bCs/>
          <w:color w:val="000000"/>
        </w:rPr>
        <w:t>NỘI HÀM</w:t>
      </w:r>
      <w:r w:rsidRPr="005B4258">
        <w:rPr>
          <w:b/>
          <w:bCs/>
          <w:color w:val="000000"/>
        </w:rPr>
        <w:t>, TIÊU CHUẨN</w:t>
      </w:r>
    </w:p>
    <w:p w:rsidR="0042173F" w:rsidRPr="005D6F3C" w:rsidRDefault="0042173F" w:rsidP="005D6F3C">
      <w:pPr>
        <w:widowControl w:val="0"/>
        <w:spacing w:before="60" w:after="60" w:line="288" w:lineRule="auto"/>
        <w:ind w:firstLine="700"/>
        <w:jc w:val="both"/>
        <w:rPr>
          <w:color w:val="000000"/>
        </w:rPr>
      </w:pPr>
      <w:proofErr w:type="spellStart"/>
      <w:r w:rsidRPr="005D6F3C">
        <w:rPr>
          <w:bCs/>
          <w:i/>
          <w:color w:val="000000"/>
        </w:rPr>
        <w:t>Tiêu</w:t>
      </w:r>
      <w:proofErr w:type="spellEnd"/>
      <w:r w:rsidRPr="005D6F3C">
        <w:rPr>
          <w:bCs/>
          <w:i/>
          <w:color w:val="000000"/>
        </w:rPr>
        <w:t xml:space="preserve"> </w:t>
      </w:r>
      <w:proofErr w:type="spellStart"/>
      <w:r w:rsidRPr="005D6F3C">
        <w:rPr>
          <w:bCs/>
          <w:i/>
          <w:color w:val="000000"/>
        </w:rPr>
        <w:t>chí</w:t>
      </w:r>
      <w:proofErr w:type="spellEnd"/>
      <w:r w:rsidR="00365AF2" w:rsidRPr="005D6F3C">
        <w:rPr>
          <w:bCs/>
          <w:i/>
          <w:color w:val="000000"/>
        </w:rPr>
        <w:t xml:space="preserve"> 4 – </w:t>
      </w:r>
      <w:proofErr w:type="spellStart"/>
      <w:r w:rsidR="00365AF2" w:rsidRPr="005D6F3C">
        <w:rPr>
          <w:bCs/>
          <w:i/>
          <w:color w:val="000000"/>
        </w:rPr>
        <w:t>Chương</w:t>
      </w:r>
      <w:proofErr w:type="spellEnd"/>
      <w:r w:rsidR="00365AF2" w:rsidRPr="005D6F3C">
        <w:rPr>
          <w:bCs/>
          <w:i/>
          <w:color w:val="000000"/>
        </w:rPr>
        <w:t xml:space="preserve"> </w:t>
      </w:r>
      <w:proofErr w:type="spellStart"/>
      <w:r w:rsidR="00365AF2" w:rsidRPr="005D6F3C">
        <w:rPr>
          <w:bCs/>
          <w:i/>
          <w:color w:val="000000"/>
        </w:rPr>
        <w:t>trình</w:t>
      </w:r>
      <w:proofErr w:type="spellEnd"/>
      <w:r w:rsidR="00365AF2" w:rsidRPr="005D6F3C">
        <w:rPr>
          <w:bCs/>
          <w:i/>
          <w:color w:val="000000"/>
        </w:rPr>
        <w:t xml:space="preserve">, </w:t>
      </w:r>
      <w:proofErr w:type="spellStart"/>
      <w:r w:rsidR="00365AF2" w:rsidRPr="005D6F3C">
        <w:rPr>
          <w:bCs/>
          <w:i/>
          <w:color w:val="000000"/>
        </w:rPr>
        <w:t>giáo</w:t>
      </w:r>
      <w:proofErr w:type="spellEnd"/>
      <w:r w:rsidR="00365AF2" w:rsidRPr="005D6F3C">
        <w:rPr>
          <w:bCs/>
          <w:i/>
          <w:color w:val="000000"/>
        </w:rPr>
        <w:t xml:space="preserve"> </w:t>
      </w:r>
      <w:proofErr w:type="spellStart"/>
      <w:r w:rsidR="00365AF2" w:rsidRPr="005D6F3C">
        <w:rPr>
          <w:bCs/>
          <w:i/>
          <w:color w:val="000000"/>
        </w:rPr>
        <w:t>trình</w:t>
      </w:r>
      <w:proofErr w:type="spellEnd"/>
    </w:p>
    <w:p w:rsidR="00B355EC" w:rsidRPr="005D6F3C" w:rsidRDefault="00B355EC" w:rsidP="005D6F3C">
      <w:pPr>
        <w:widowControl w:val="0"/>
        <w:spacing w:before="60" w:after="60" w:line="288" w:lineRule="auto"/>
        <w:ind w:firstLine="700"/>
        <w:jc w:val="both"/>
        <w:rPr>
          <w:lang w:val="pt-BR"/>
        </w:rPr>
      </w:pPr>
      <w:proofErr w:type="spellStart"/>
      <w:r w:rsidRPr="005D6F3C">
        <w:rPr>
          <w:bCs/>
          <w:i/>
          <w:color w:val="000000"/>
          <w:shd w:val="clear" w:color="auto" w:fill="F3F3F3"/>
        </w:rPr>
        <w:t>Tiêu</w:t>
      </w:r>
      <w:proofErr w:type="spellEnd"/>
      <w:r w:rsidRPr="005D6F3C">
        <w:rPr>
          <w:bCs/>
          <w:i/>
          <w:color w:val="000000"/>
          <w:shd w:val="clear" w:color="auto" w:fill="F3F3F3"/>
        </w:rPr>
        <w:t xml:space="preserve"> </w:t>
      </w:r>
      <w:proofErr w:type="spellStart"/>
      <w:r w:rsidRPr="005D6F3C">
        <w:rPr>
          <w:bCs/>
          <w:i/>
          <w:color w:val="000000"/>
          <w:shd w:val="clear" w:color="auto" w:fill="F3F3F3"/>
        </w:rPr>
        <w:t>chuẩn</w:t>
      </w:r>
      <w:proofErr w:type="spellEnd"/>
      <w:r w:rsidRPr="005D6F3C">
        <w:rPr>
          <w:i/>
          <w:color w:val="000000"/>
        </w:rPr>
        <w:t xml:space="preserve"> 12</w:t>
      </w:r>
      <w:r w:rsidRPr="005D6F3C">
        <w:rPr>
          <w:color w:val="000000"/>
        </w:rPr>
        <w:t xml:space="preserve">: </w:t>
      </w:r>
      <w:r w:rsidRPr="005D6F3C">
        <w:rPr>
          <w:lang w:val="pt-BR"/>
        </w:rPr>
        <w:t>Giáo trình đào tạo cụ thể hóa yêu cầu về nội dung kiến thức, kỹ năng của từng mô đun, môn học trong chương trình đào tạo.</w:t>
      </w:r>
    </w:p>
    <w:p w:rsidR="00B355EC" w:rsidRPr="005D6F3C" w:rsidRDefault="00B355EC" w:rsidP="005D6F3C">
      <w:pPr>
        <w:widowControl w:val="0"/>
        <w:spacing w:before="60" w:after="60" w:line="288" w:lineRule="auto"/>
        <w:ind w:firstLine="700"/>
        <w:jc w:val="both"/>
        <w:rPr>
          <w:b/>
          <w:bCs/>
          <w:color w:val="000000"/>
        </w:rPr>
      </w:pPr>
      <w:r w:rsidRPr="005D6F3C">
        <w:rPr>
          <w:b/>
          <w:bCs/>
          <w:color w:val="000000"/>
        </w:rPr>
        <w:t xml:space="preserve">I. </w:t>
      </w:r>
      <w:proofErr w:type="spellStart"/>
      <w:r w:rsidRPr="005D6F3C">
        <w:rPr>
          <w:b/>
          <w:bCs/>
          <w:color w:val="000000"/>
        </w:rPr>
        <w:t>Đánh</w:t>
      </w:r>
      <w:proofErr w:type="spellEnd"/>
      <w:r w:rsidRPr="005D6F3C">
        <w:rPr>
          <w:b/>
          <w:bCs/>
          <w:color w:val="000000"/>
        </w:rPr>
        <w:t xml:space="preserve"> </w:t>
      </w:r>
      <w:proofErr w:type="spellStart"/>
      <w:r w:rsidRPr="005D6F3C">
        <w:rPr>
          <w:b/>
          <w:bCs/>
          <w:color w:val="000000"/>
        </w:rPr>
        <w:t>giá</w:t>
      </w:r>
      <w:proofErr w:type="spellEnd"/>
      <w:r w:rsidRPr="005D6F3C">
        <w:rPr>
          <w:b/>
          <w:bCs/>
          <w:color w:val="000000"/>
        </w:rPr>
        <w:t xml:space="preserve"> </w:t>
      </w:r>
      <w:proofErr w:type="spellStart"/>
      <w:r w:rsidRPr="005D6F3C">
        <w:rPr>
          <w:b/>
          <w:bCs/>
          <w:color w:val="000000"/>
        </w:rPr>
        <w:t>các</w:t>
      </w:r>
      <w:proofErr w:type="spellEnd"/>
      <w:r w:rsidRPr="005D6F3C">
        <w:rPr>
          <w:b/>
          <w:bCs/>
          <w:color w:val="000000"/>
        </w:rPr>
        <w:t xml:space="preserve"> </w:t>
      </w:r>
      <w:proofErr w:type="spellStart"/>
      <w:r w:rsidRPr="005D6F3C">
        <w:rPr>
          <w:b/>
          <w:bCs/>
          <w:color w:val="000000"/>
        </w:rPr>
        <w:t>nội</w:t>
      </w:r>
      <w:proofErr w:type="spellEnd"/>
      <w:r w:rsidRPr="005D6F3C">
        <w:rPr>
          <w:b/>
          <w:bCs/>
          <w:color w:val="000000"/>
        </w:rPr>
        <w:t xml:space="preserve"> </w:t>
      </w:r>
      <w:proofErr w:type="spellStart"/>
      <w:r w:rsidRPr="005D6F3C">
        <w:rPr>
          <w:b/>
          <w:bCs/>
          <w:color w:val="000000"/>
        </w:rPr>
        <w:t>hàm</w:t>
      </w:r>
      <w:proofErr w:type="spellEnd"/>
    </w:p>
    <w:p w:rsidR="00B355EC" w:rsidRPr="005D6F3C" w:rsidRDefault="00B355EC" w:rsidP="005D6F3C">
      <w:pPr>
        <w:pStyle w:val="ListParagraph"/>
        <w:tabs>
          <w:tab w:val="left" w:pos="927"/>
        </w:tabs>
        <w:spacing w:before="56" w:line="288" w:lineRule="auto"/>
        <w:ind w:left="-142" w:right="116" w:firstLine="789"/>
        <w:jc w:val="both"/>
        <w:rPr>
          <w:sz w:val="28"/>
          <w:szCs w:val="28"/>
        </w:rPr>
      </w:pPr>
      <w:r w:rsidRPr="005D6F3C">
        <w:rPr>
          <w:bCs/>
          <w:i/>
          <w:color w:val="000000"/>
          <w:sz w:val="28"/>
          <w:szCs w:val="28"/>
          <w:lang w:val="nl-NL"/>
        </w:rPr>
        <w:t xml:space="preserve">Nội hàm </w:t>
      </w:r>
      <w:r w:rsidR="004E3276" w:rsidRPr="005D6F3C">
        <w:rPr>
          <w:bCs/>
          <w:i/>
          <w:color w:val="000000"/>
          <w:sz w:val="28"/>
          <w:szCs w:val="28"/>
          <w:lang w:val="nl-NL"/>
        </w:rPr>
        <w:t>1</w:t>
      </w:r>
      <w:r w:rsidRPr="005D6F3C">
        <w:rPr>
          <w:bCs/>
          <w:i/>
          <w:color w:val="000000"/>
          <w:sz w:val="28"/>
          <w:szCs w:val="28"/>
          <w:lang w:val="nl-NL"/>
        </w:rPr>
        <w:t>:</w:t>
      </w:r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Có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nghiệm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thu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giáo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trình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giảng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dạy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của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hội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đồng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thẩm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định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nhà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trường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nhận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xét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về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mức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độ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cụ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thể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hoá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các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yêu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cầu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về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nội</w:t>
      </w:r>
      <w:proofErr w:type="spellEnd"/>
      <w:r w:rsidRPr="005D6F3C">
        <w:rPr>
          <w:sz w:val="28"/>
          <w:szCs w:val="28"/>
        </w:rPr>
        <w:t xml:space="preserve"> dung </w:t>
      </w:r>
      <w:proofErr w:type="spellStart"/>
      <w:r w:rsidRPr="005D6F3C">
        <w:rPr>
          <w:sz w:val="28"/>
          <w:szCs w:val="28"/>
        </w:rPr>
        <w:t>kiến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thức</w:t>
      </w:r>
      <w:proofErr w:type="spellEnd"/>
      <w:r w:rsidRPr="005D6F3C">
        <w:rPr>
          <w:sz w:val="28"/>
          <w:szCs w:val="28"/>
        </w:rPr>
        <w:t xml:space="preserve">, </w:t>
      </w:r>
      <w:proofErr w:type="spellStart"/>
      <w:r w:rsidRPr="005D6F3C">
        <w:rPr>
          <w:sz w:val="28"/>
          <w:szCs w:val="28"/>
        </w:rPr>
        <w:t>kỹ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năng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của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từng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học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phần</w:t>
      </w:r>
      <w:proofErr w:type="spellEnd"/>
      <w:r w:rsidRPr="005D6F3C">
        <w:rPr>
          <w:sz w:val="28"/>
          <w:szCs w:val="28"/>
        </w:rPr>
        <w:t xml:space="preserve">, </w:t>
      </w:r>
      <w:proofErr w:type="spellStart"/>
      <w:r w:rsidRPr="005D6F3C">
        <w:rPr>
          <w:sz w:val="28"/>
          <w:szCs w:val="28"/>
        </w:rPr>
        <w:t>môn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học</w:t>
      </w:r>
      <w:proofErr w:type="spellEnd"/>
      <w:r w:rsidRPr="005D6F3C">
        <w:rPr>
          <w:sz w:val="28"/>
          <w:szCs w:val="28"/>
        </w:rPr>
        <w:t>.</w:t>
      </w: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B355EC" w:rsidRPr="005D6F3C" w:rsidTr="00DE40E1">
        <w:tc>
          <w:tcPr>
            <w:tcW w:w="8308" w:type="dxa"/>
            <w:gridSpan w:val="4"/>
          </w:tcPr>
          <w:p w:rsidR="00B355EC" w:rsidRPr="005D6F3C" w:rsidRDefault="00B355EC" w:rsidP="005D6F3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D6F3C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B355EC" w:rsidRPr="005D6F3C" w:rsidTr="00DE40E1">
        <w:tc>
          <w:tcPr>
            <w:tcW w:w="1005" w:type="dxa"/>
          </w:tcPr>
          <w:p w:rsidR="00B355EC" w:rsidRPr="005D6F3C" w:rsidRDefault="00B355EC" w:rsidP="005D6F3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D6F3C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B355EC" w:rsidRPr="005D6F3C" w:rsidRDefault="00B355EC" w:rsidP="005D6F3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D6F3C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B355EC" w:rsidRPr="005D6F3C" w:rsidRDefault="00B355EC" w:rsidP="005D6F3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D6F3C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B355EC" w:rsidRPr="005D6F3C" w:rsidRDefault="00B355EC" w:rsidP="005D6F3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D6F3C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B355EC" w:rsidRPr="005D6F3C" w:rsidTr="00DE40E1">
        <w:tc>
          <w:tcPr>
            <w:tcW w:w="1005" w:type="dxa"/>
          </w:tcPr>
          <w:p w:rsidR="00B355EC" w:rsidRPr="005D6F3C" w:rsidRDefault="00B355EC" w:rsidP="005D6F3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D6F3C">
              <w:rPr>
                <w:color w:val="000000"/>
                <w:lang w:val="nl-NL"/>
              </w:rPr>
              <w:t>1</w:t>
            </w:r>
          </w:p>
        </w:tc>
        <w:tc>
          <w:tcPr>
            <w:tcW w:w="4087" w:type="dxa"/>
          </w:tcPr>
          <w:p w:rsidR="00B355EC" w:rsidRPr="005D6F3C" w:rsidRDefault="00B355EC" w:rsidP="005D6F3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D6F3C">
              <w:rPr>
                <w:color w:val="000000"/>
                <w:lang w:val="nl-NL"/>
              </w:rPr>
              <w:t>4.1</w:t>
            </w:r>
            <w:r w:rsidR="00B45F38" w:rsidRPr="005D6F3C">
              <w:rPr>
                <w:color w:val="000000"/>
                <w:lang w:val="nl-NL"/>
              </w:rPr>
              <w:t>2</w:t>
            </w:r>
            <w:r w:rsidRPr="005D6F3C">
              <w:rPr>
                <w:color w:val="000000"/>
                <w:lang w:val="nl-NL"/>
              </w:rPr>
              <w:t>.1.01</w:t>
            </w:r>
          </w:p>
        </w:tc>
        <w:tc>
          <w:tcPr>
            <w:tcW w:w="1608" w:type="dxa"/>
          </w:tcPr>
          <w:p w:rsidR="00B355EC" w:rsidRPr="005D6F3C" w:rsidRDefault="00B355EC" w:rsidP="005D6F3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B355EC" w:rsidRPr="005D6F3C" w:rsidRDefault="00B355EC" w:rsidP="005D6F3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D6F3C">
              <w:rPr>
                <w:color w:val="000000"/>
                <w:lang w:val="nl-NL"/>
              </w:rPr>
              <w:t>x</w:t>
            </w:r>
          </w:p>
        </w:tc>
      </w:tr>
      <w:tr w:rsidR="00B355EC" w:rsidRPr="005D6F3C" w:rsidTr="00DE40E1">
        <w:tc>
          <w:tcPr>
            <w:tcW w:w="1005" w:type="dxa"/>
          </w:tcPr>
          <w:p w:rsidR="00B355EC" w:rsidRPr="005D6F3C" w:rsidRDefault="00B355EC" w:rsidP="005D6F3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D6F3C">
              <w:rPr>
                <w:color w:val="000000"/>
                <w:lang w:val="nl-NL"/>
              </w:rPr>
              <w:t>2</w:t>
            </w:r>
          </w:p>
        </w:tc>
        <w:tc>
          <w:tcPr>
            <w:tcW w:w="4087" w:type="dxa"/>
          </w:tcPr>
          <w:p w:rsidR="00B355EC" w:rsidRPr="005D6F3C" w:rsidRDefault="00B355EC" w:rsidP="005D6F3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D6F3C">
              <w:rPr>
                <w:color w:val="000000"/>
                <w:lang w:val="nl-NL"/>
              </w:rPr>
              <w:t>4.1</w:t>
            </w:r>
            <w:r w:rsidR="00B45F38" w:rsidRPr="005D6F3C">
              <w:rPr>
                <w:color w:val="000000"/>
                <w:lang w:val="nl-NL"/>
              </w:rPr>
              <w:t>2</w:t>
            </w:r>
            <w:r w:rsidRPr="005D6F3C">
              <w:rPr>
                <w:color w:val="000000"/>
                <w:lang w:val="nl-NL"/>
              </w:rPr>
              <w:t>.1.02</w:t>
            </w:r>
          </w:p>
        </w:tc>
        <w:tc>
          <w:tcPr>
            <w:tcW w:w="1608" w:type="dxa"/>
          </w:tcPr>
          <w:p w:rsidR="00B355EC" w:rsidRPr="005D6F3C" w:rsidRDefault="00B355EC" w:rsidP="005D6F3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B355EC" w:rsidRPr="005D6F3C" w:rsidRDefault="00B45F38" w:rsidP="005D6F3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D6F3C">
              <w:rPr>
                <w:color w:val="000000"/>
                <w:lang w:val="nl-NL"/>
              </w:rPr>
              <w:t>x</w:t>
            </w:r>
          </w:p>
        </w:tc>
      </w:tr>
      <w:tr w:rsidR="00B355EC" w:rsidRPr="005D6F3C" w:rsidTr="00DE40E1">
        <w:tc>
          <w:tcPr>
            <w:tcW w:w="1005" w:type="dxa"/>
          </w:tcPr>
          <w:p w:rsidR="00B355EC" w:rsidRPr="005D6F3C" w:rsidRDefault="00B355EC" w:rsidP="005D6F3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D6F3C">
              <w:rPr>
                <w:color w:val="000000"/>
                <w:lang w:val="nl-NL"/>
              </w:rPr>
              <w:t>3</w:t>
            </w:r>
          </w:p>
        </w:tc>
        <w:tc>
          <w:tcPr>
            <w:tcW w:w="4087" w:type="dxa"/>
          </w:tcPr>
          <w:p w:rsidR="00B355EC" w:rsidRPr="005D6F3C" w:rsidRDefault="00B355EC" w:rsidP="005D6F3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D6F3C">
              <w:rPr>
                <w:color w:val="000000"/>
                <w:lang w:val="nl-NL"/>
              </w:rPr>
              <w:t>4.1</w:t>
            </w:r>
            <w:r w:rsidR="00B45F38" w:rsidRPr="005D6F3C">
              <w:rPr>
                <w:color w:val="000000"/>
                <w:lang w:val="nl-NL"/>
              </w:rPr>
              <w:t>2</w:t>
            </w:r>
            <w:r w:rsidRPr="005D6F3C">
              <w:rPr>
                <w:color w:val="000000"/>
                <w:lang w:val="nl-NL"/>
              </w:rPr>
              <w:t>.1.03</w:t>
            </w:r>
          </w:p>
        </w:tc>
        <w:tc>
          <w:tcPr>
            <w:tcW w:w="1608" w:type="dxa"/>
          </w:tcPr>
          <w:p w:rsidR="00B355EC" w:rsidRPr="005D6F3C" w:rsidRDefault="00B355EC" w:rsidP="005D6F3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</w:p>
        </w:tc>
        <w:tc>
          <w:tcPr>
            <w:tcW w:w="1608" w:type="dxa"/>
          </w:tcPr>
          <w:p w:rsidR="00B355EC" w:rsidRPr="005D6F3C" w:rsidRDefault="00B45F38" w:rsidP="005D6F3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D6F3C">
              <w:rPr>
                <w:color w:val="000000"/>
                <w:lang w:val="nl-NL"/>
              </w:rPr>
              <w:t>x</w:t>
            </w:r>
          </w:p>
        </w:tc>
      </w:tr>
      <w:tr w:rsidR="00B45F38" w:rsidRPr="005D6F3C" w:rsidTr="00DE40E1">
        <w:tc>
          <w:tcPr>
            <w:tcW w:w="1005" w:type="dxa"/>
          </w:tcPr>
          <w:p w:rsidR="00B45F38" w:rsidRPr="005D6F3C" w:rsidRDefault="00B45F38" w:rsidP="005D6F3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D6F3C">
              <w:rPr>
                <w:color w:val="000000"/>
                <w:lang w:val="nl-NL"/>
              </w:rPr>
              <w:t>4</w:t>
            </w:r>
          </w:p>
        </w:tc>
        <w:tc>
          <w:tcPr>
            <w:tcW w:w="4087" w:type="dxa"/>
          </w:tcPr>
          <w:p w:rsidR="00B45F38" w:rsidRPr="005D6F3C" w:rsidRDefault="00B45F38" w:rsidP="005D6F3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D6F3C">
              <w:rPr>
                <w:color w:val="000000"/>
                <w:lang w:val="nl-NL"/>
              </w:rPr>
              <w:t>4.12.1.04</w:t>
            </w:r>
          </w:p>
        </w:tc>
        <w:tc>
          <w:tcPr>
            <w:tcW w:w="1608" w:type="dxa"/>
          </w:tcPr>
          <w:p w:rsidR="00B45F38" w:rsidRPr="005D6F3C" w:rsidRDefault="00B45F38" w:rsidP="005D6F3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D6F3C">
              <w:rPr>
                <w:color w:val="000000"/>
                <w:lang w:val="nl-NL"/>
              </w:rPr>
              <w:t>x</w:t>
            </w:r>
          </w:p>
        </w:tc>
        <w:tc>
          <w:tcPr>
            <w:tcW w:w="1608" w:type="dxa"/>
          </w:tcPr>
          <w:p w:rsidR="00B45F38" w:rsidRPr="005D6F3C" w:rsidRDefault="00B45F38" w:rsidP="005D6F3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</w:p>
        </w:tc>
      </w:tr>
      <w:tr w:rsidR="00B45F38" w:rsidRPr="005D6F3C" w:rsidTr="00DE40E1">
        <w:tc>
          <w:tcPr>
            <w:tcW w:w="1005" w:type="dxa"/>
          </w:tcPr>
          <w:p w:rsidR="00B45F38" w:rsidRPr="005D6F3C" w:rsidRDefault="00B45F38" w:rsidP="005D6F3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D6F3C">
              <w:rPr>
                <w:color w:val="000000"/>
                <w:lang w:val="nl-NL"/>
              </w:rPr>
              <w:t>5</w:t>
            </w:r>
          </w:p>
        </w:tc>
        <w:tc>
          <w:tcPr>
            <w:tcW w:w="4087" w:type="dxa"/>
          </w:tcPr>
          <w:p w:rsidR="00B45F38" w:rsidRPr="005D6F3C" w:rsidRDefault="00B45F38" w:rsidP="005D6F3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D6F3C">
              <w:rPr>
                <w:color w:val="000000"/>
                <w:lang w:val="nl-NL"/>
              </w:rPr>
              <w:t>4.12.1.05</w:t>
            </w:r>
          </w:p>
        </w:tc>
        <w:tc>
          <w:tcPr>
            <w:tcW w:w="1608" w:type="dxa"/>
          </w:tcPr>
          <w:p w:rsidR="00B45F38" w:rsidRPr="005D6F3C" w:rsidRDefault="00B45F38" w:rsidP="005D6F3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D6F3C">
              <w:rPr>
                <w:color w:val="000000"/>
                <w:lang w:val="nl-NL"/>
              </w:rPr>
              <w:t>x</w:t>
            </w:r>
          </w:p>
        </w:tc>
        <w:tc>
          <w:tcPr>
            <w:tcW w:w="1608" w:type="dxa"/>
          </w:tcPr>
          <w:p w:rsidR="00B45F38" w:rsidRPr="005D6F3C" w:rsidRDefault="00B45F38" w:rsidP="005D6F3C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</w:p>
        </w:tc>
      </w:tr>
    </w:tbl>
    <w:p w:rsidR="00B355EC" w:rsidRPr="005D6F3C" w:rsidRDefault="00B355EC" w:rsidP="005D6F3C">
      <w:pPr>
        <w:pStyle w:val="Default"/>
        <w:widowControl w:val="0"/>
        <w:spacing w:line="276" w:lineRule="auto"/>
        <w:ind w:firstLine="720"/>
        <w:jc w:val="both"/>
        <w:rPr>
          <w:color w:val="auto"/>
          <w:sz w:val="28"/>
          <w:szCs w:val="28"/>
        </w:rPr>
      </w:pPr>
    </w:p>
    <w:p w:rsidR="00B355EC" w:rsidRPr="005D6F3C" w:rsidRDefault="00B355EC" w:rsidP="005D6F3C">
      <w:pPr>
        <w:spacing w:before="11" w:line="276" w:lineRule="auto"/>
        <w:ind w:right="228" w:firstLine="709"/>
        <w:jc w:val="both"/>
        <w:rPr>
          <w:i/>
          <w:color w:val="FF0000"/>
        </w:rPr>
      </w:pPr>
      <w:proofErr w:type="spellStart"/>
      <w:proofErr w:type="gramStart"/>
      <w:r w:rsidRPr="005D6F3C">
        <w:rPr>
          <w:spacing w:val="-6"/>
        </w:rPr>
        <w:t>Các</w:t>
      </w:r>
      <w:proofErr w:type="spellEnd"/>
      <w:r w:rsidRPr="005D6F3C">
        <w:rPr>
          <w:spacing w:val="-6"/>
        </w:rPr>
        <w:t xml:space="preserve"> </w:t>
      </w:r>
      <w:proofErr w:type="spellStart"/>
      <w:r w:rsidRPr="005D6F3C">
        <w:rPr>
          <w:spacing w:val="-6"/>
        </w:rPr>
        <w:t>học</w:t>
      </w:r>
      <w:proofErr w:type="spellEnd"/>
      <w:r w:rsidRPr="005D6F3C">
        <w:rPr>
          <w:spacing w:val="-6"/>
        </w:rPr>
        <w:t xml:space="preserve"> </w:t>
      </w:r>
      <w:proofErr w:type="spellStart"/>
      <w:r w:rsidRPr="005D6F3C">
        <w:rPr>
          <w:spacing w:val="-6"/>
        </w:rPr>
        <w:t>phần</w:t>
      </w:r>
      <w:proofErr w:type="spellEnd"/>
      <w:r w:rsidRPr="005D6F3C">
        <w:rPr>
          <w:spacing w:val="-6"/>
        </w:rPr>
        <w:t xml:space="preserve">, </w:t>
      </w:r>
      <w:proofErr w:type="spellStart"/>
      <w:r w:rsidRPr="005D6F3C">
        <w:rPr>
          <w:spacing w:val="-6"/>
        </w:rPr>
        <w:t>môn</w:t>
      </w:r>
      <w:proofErr w:type="spellEnd"/>
      <w:r w:rsidRPr="005D6F3C">
        <w:rPr>
          <w:spacing w:val="-6"/>
        </w:rPr>
        <w:t xml:space="preserve"> </w:t>
      </w:r>
      <w:proofErr w:type="spellStart"/>
      <w:r w:rsidRPr="005D6F3C">
        <w:rPr>
          <w:spacing w:val="-6"/>
        </w:rPr>
        <w:t>học</w:t>
      </w:r>
      <w:proofErr w:type="spellEnd"/>
      <w:r w:rsidRPr="005D6F3C">
        <w:rPr>
          <w:spacing w:val="-6"/>
        </w:rPr>
        <w:t xml:space="preserve"> </w:t>
      </w:r>
      <w:proofErr w:type="spellStart"/>
      <w:r w:rsidRPr="005D6F3C">
        <w:rPr>
          <w:spacing w:val="-6"/>
        </w:rPr>
        <w:t>trong</w:t>
      </w:r>
      <w:proofErr w:type="spellEnd"/>
      <w:r w:rsidRPr="005D6F3C">
        <w:rPr>
          <w:spacing w:val="-6"/>
        </w:rPr>
        <w:t xml:space="preserve"> </w:t>
      </w:r>
      <w:proofErr w:type="spellStart"/>
      <w:r w:rsidRPr="005D6F3C">
        <w:rPr>
          <w:spacing w:val="-6"/>
        </w:rPr>
        <w:t>chương</w:t>
      </w:r>
      <w:proofErr w:type="spellEnd"/>
      <w:r w:rsidRPr="005D6F3C">
        <w:rPr>
          <w:spacing w:val="-6"/>
        </w:rPr>
        <w:t xml:space="preserve"> </w:t>
      </w:r>
      <w:proofErr w:type="spellStart"/>
      <w:r w:rsidRPr="005D6F3C">
        <w:rPr>
          <w:spacing w:val="-6"/>
        </w:rPr>
        <w:t>trình</w:t>
      </w:r>
      <w:proofErr w:type="spellEnd"/>
      <w:r w:rsidRPr="005D6F3C">
        <w:rPr>
          <w:spacing w:val="-6"/>
        </w:rPr>
        <w:t xml:space="preserve"> </w:t>
      </w:r>
      <w:proofErr w:type="spellStart"/>
      <w:r w:rsidRPr="005D6F3C">
        <w:rPr>
          <w:spacing w:val="-6"/>
        </w:rPr>
        <w:t>đào</w:t>
      </w:r>
      <w:proofErr w:type="spellEnd"/>
      <w:r w:rsidRPr="005D6F3C">
        <w:rPr>
          <w:spacing w:val="-6"/>
        </w:rPr>
        <w:t xml:space="preserve"> </w:t>
      </w:r>
      <w:proofErr w:type="spellStart"/>
      <w:r w:rsidRPr="005D6F3C">
        <w:rPr>
          <w:spacing w:val="-6"/>
        </w:rPr>
        <w:t>tạo</w:t>
      </w:r>
      <w:proofErr w:type="spellEnd"/>
      <w:r w:rsidRPr="005D6F3C">
        <w:rPr>
          <w:spacing w:val="-6"/>
        </w:rPr>
        <w:t xml:space="preserve"> </w:t>
      </w:r>
      <w:proofErr w:type="spellStart"/>
      <w:r w:rsidRPr="005D6F3C">
        <w:rPr>
          <w:spacing w:val="-6"/>
        </w:rPr>
        <w:t>của</w:t>
      </w:r>
      <w:proofErr w:type="spellEnd"/>
      <w:r w:rsidRPr="005D6F3C">
        <w:rPr>
          <w:spacing w:val="-6"/>
        </w:rPr>
        <w:t xml:space="preserve"> </w:t>
      </w:r>
      <w:proofErr w:type="spellStart"/>
      <w:r w:rsidRPr="005D6F3C">
        <w:rPr>
          <w:spacing w:val="-6"/>
        </w:rPr>
        <w:t>trường</w:t>
      </w:r>
      <w:proofErr w:type="spellEnd"/>
      <w:r w:rsidRPr="005D6F3C">
        <w:rPr>
          <w:spacing w:val="-6"/>
        </w:rPr>
        <w:t xml:space="preserve"> </w:t>
      </w:r>
      <w:proofErr w:type="spellStart"/>
      <w:r w:rsidRPr="005D6F3C">
        <w:rPr>
          <w:spacing w:val="-6"/>
        </w:rPr>
        <w:t>đều</w:t>
      </w:r>
      <w:proofErr w:type="spellEnd"/>
      <w:r w:rsidRPr="005D6F3C">
        <w:rPr>
          <w:spacing w:val="-6"/>
        </w:rPr>
        <w:t xml:space="preserve"> 100% </w:t>
      </w:r>
      <w:proofErr w:type="spellStart"/>
      <w:r w:rsidRPr="005D6F3C">
        <w:rPr>
          <w:spacing w:val="-6"/>
        </w:rPr>
        <w:t>có</w:t>
      </w:r>
      <w:proofErr w:type="spellEnd"/>
      <w:r w:rsidRPr="005D6F3C">
        <w:rPr>
          <w:spacing w:val="-6"/>
        </w:rPr>
        <w:t xml:space="preserve"> </w:t>
      </w:r>
      <w:proofErr w:type="spellStart"/>
      <w:r w:rsidRPr="005D6F3C">
        <w:rPr>
          <w:spacing w:val="-6"/>
        </w:rPr>
        <w:t>giáo</w:t>
      </w:r>
      <w:proofErr w:type="spellEnd"/>
      <w:r w:rsidRPr="005D6F3C">
        <w:rPr>
          <w:spacing w:val="-6"/>
        </w:rPr>
        <w:t xml:space="preserve"> </w:t>
      </w:r>
      <w:proofErr w:type="spellStart"/>
      <w:r w:rsidRPr="005D6F3C">
        <w:rPr>
          <w:spacing w:val="-6"/>
        </w:rPr>
        <w:t>trình</w:t>
      </w:r>
      <w:proofErr w:type="spellEnd"/>
      <w:r w:rsidRPr="005D6F3C">
        <w:rPr>
          <w:spacing w:val="-6"/>
        </w:rPr>
        <w:t xml:space="preserve"> </w:t>
      </w:r>
      <w:proofErr w:type="spellStart"/>
      <w:r w:rsidRPr="005D6F3C">
        <w:rPr>
          <w:spacing w:val="-6"/>
        </w:rPr>
        <w:t>giảng</w:t>
      </w:r>
      <w:proofErr w:type="spellEnd"/>
      <w:r w:rsidRPr="005D6F3C">
        <w:rPr>
          <w:spacing w:val="-6"/>
        </w:rPr>
        <w:t xml:space="preserve"> </w:t>
      </w:r>
      <w:proofErr w:type="spellStart"/>
      <w:r w:rsidRPr="005D6F3C">
        <w:rPr>
          <w:spacing w:val="-6"/>
        </w:rPr>
        <w:t>dạy</w:t>
      </w:r>
      <w:proofErr w:type="spellEnd"/>
      <w:r w:rsidRPr="005D6F3C">
        <w:rPr>
          <w:spacing w:val="-6"/>
        </w:rPr>
        <w:t>.</w:t>
      </w:r>
      <w:proofErr w:type="gramEnd"/>
      <w:r w:rsidRPr="005D6F3C">
        <w:rPr>
          <w:spacing w:val="-6"/>
        </w:rPr>
        <w:t xml:space="preserve"> </w:t>
      </w:r>
      <w:proofErr w:type="spellStart"/>
      <w:r w:rsidRPr="005D6F3C">
        <w:rPr>
          <w:spacing w:val="-6"/>
        </w:rPr>
        <w:t>Ca</w:t>
      </w:r>
      <w:proofErr w:type="spellEnd"/>
      <w:r w:rsidRPr="005D6F3C">
        <w:rPr>
          <w:spacing w:val="-6"/>
          <w:position w:val="-3"/>
        </w:rPr>
        <w:t>́</w:t>
      </w:r>
      <w:r w:rsidRPr="005D6F3C">
        <w:rPr>
          <w:spacing w:val="-6"/>
        </w:rPr>
        <w:t xml:space="preserve">c </w:t>
      </w:r>
      <w:proofErr w:type="spellStart"/>
      <w:r w:rsidRPr="005D6F3C">
        <w:t>giáo</w:t>
      </w:r>
      <w:proofErr w:type="spellEnd"/>
      <w:r w:rsidRPr="005D6F3C">
        <w:t xml:space="preserve"> </w:t>
      </w:r>
      <w:proofErr w:type="spellStart"/>
      <w:r w:rsidRPr="005D6F3C">
        <w:t>trình</w:t>
      </w:r>
      <w:proofErr w:type="spellEnd"/>
      <w:r w:rsidRPr="005D6F3C">
        <w:t xml:space="preserve"> </w:t>
      </w:r>
      <w:proofErr w:type="spellStart"/>
      <w:r w:rsidRPr="005D6F3C">
        <w:t>giảng</w:t>
      </w:r>
      <w:proofErr w:type="spellEnd"/>
      <w:r w:rsidRPr="005D6F3C">
        <w:t xml:space="preserve"> </w:t>
      </w:r>
      <w:proofErr w:type="spellStart"/>
      <w:r w:rsidRPr="005D6F3C">
        <w:t>dạy</w:t>
      </w:r>
      <w:proofErr w:type="spellEnd"/>
      <w:r w:rsidRPr="005D6F3C">
        <w:t xml:space="preserve"> </w:t>
      </w:r>
      <w:proofErr w:type="spellStart"/>
      <w:r w:rsidRPr="005D6F3C">
        <w:t>đã</w:t>
      </w:r>
      <w:proofErr w:type="spellEnd"/>
      <w:r w:rsidRPr="005D6F3C">
        <w:t xml:space="preserve"> </w:t>
      </w:r>
      <w:proofErr w:type="spellStart"/>
      <w:r w:rsidRPr="005D6F3C">
        <w:t>được</w:t>
      </w:r>
      <w:proofErr w:type="spellEnd"/>
      <w:r w:rsidRPr="005D6F3C">
        <w:t xml:space="preserve"> </w:t>
      </w:r>
      <w:r w:rsidR="00273576" w:rsidRPr="005D6F3C">
        <w:rPr>
          <w:i/>
          <w:color w:val="FF0000"/>
          <w:lang w:val="vi-VN"/>
        </w:rPr>
        <w:t>Hội đồng thẩm định nghiệm thu biên soạn giáo trình</w:t>
      </w:r>
      <w:r w:rsidR="00273576">
        <w:t xml:space="preserve"> </w:t>
      </w:r>
      <w:proofErr w:type="spellStart"/>
      <w:r w:rsidR="007E30AB">
        <w:t>nhà</w:t>
      </w:r>
      <w:proofErr w:type="spellEnd"/>
      <w:r w:rsidR="007E30AB">
        <w:t xml:space="preserve"> </w:t>
      </w:r>
      <w:proofErr w:type="spellStart"/>
      <w:r w:rsidR="007E30AB">
        <w:t>trường</w:t>
      </w:r>
      <w:proofErr w:type="spellEnd"/>
      <w:r w:rsidR="007E30AB">
        <w:t xml:space="preserve"> </w:t>
      </w:r>
      <w:proofErr w:type="spellStart"/>
      <w:r w:rsidRPr="005D6F3C">
        <w:t>nhận</w:t>
      </w:r>
      <w:proofErr w:type="spellEnd"/>
      <w:r w:rsidRPr="005D6F3C">
        <w:t xml:space="preserve"> </w:t>
      </w:r>
      <w:proofErr w:type="spellStart"/>
      <w:r w:rsidRPr="005D6F3C">
        <w:t>xét</w:t>
      </w:r>
      <w:proofErr w:type="spellEnd"/>
      <w:r w:rsidRPr="005D6F3C">
        <w:t xml:space="preserve">, </w:t>
      </w:r>
      <w:proofErr w:type="spellStart"/>
      <w:r w:rsidRPr="005D6F3C">
        <w:t>đánh</w:t>
      </w:r>
      <w:proofErr w:type="spellEnd"/>
      <w:r w:rsidRPr="005D6F3C">
        <w:rPr>
          <w:spacing w:val="-6"/>
        </w:rPr>
        <w:t xml:space="preserve"> </w:t>
      </w:r>
      <w:proofErr w:type="spellStart"/>
      <w:r w:rsidRPr="005D6F3C">
        <w:t>giá</w:t>
      </w:r>
      <w:proofErr w:type="spellEnd"/>
      <w:r w:rsidRPr="005D6F3C">
        <w:rPr>
          <w:spacing w:val="-6"/>
        </w:rPr>
        <w:t xml:space="preserve"> </w:t>
      </w:r>
      <w:proofErr w:type="spellStart"/>
      <w:r w:rsidRPr="005D6F3C">
        <w:t>đã</w:t>
      </w:r>
      <w:proofErr w:type="spellEnd"/>
      <w:r w:rsidRPr="005D6F3C">
        <w:rPr>
          <w:spacing w:val="-4"/>
        </w:rPr>
        <w:t xml:space="preserve"> </w:t>
      </w:r>
      <w:proofErr w:type="spellStart"/>
      <w:r w:rsidRPr="005D6F3C">
        <w:t>cụ</w:t>
      </w:r>
      <w:proofErr w:type="spellEnd"/>
      <w:r w:rsidRPr="005D6F3C">
        <w:rPr>
          <w:spacing w:val="-6"/>
        </w:rPr>
        <w:t xml:space="preserve"> </w:t>
      </w:r>
      <w:proofErr w:type="spellStart"/>
      <w:r w:rsidRPr="005D6F3C">
        <w:t>thể</w:t>
      </w:r>
      <w:proofErr w:type="spellEnd"/>
      <w:r w:rsidRPr="005D6F3C">
        <w:rPr>
          <w:spacing w:val="-5"/>
        </w:rPr>
        <w:t xml:space="preserve"> </w:t>
      </w:r>
      <w:proofErr w:type="spellStart"/>
      <w:r w:rsidRPr="005D6F3C">
        <w:t>hoá</w:t>
      </w:r>
      <w:proofErr w:type="spellEnd"/>
      <w:r w:rsidRPr="005D6F3C">
        <w:rPr>
          <w:spacing w:val="-4"/>
        </w:rPr>
        <w:t xml:space="preserve"> </w:t>
      </w:r>
      <w:proofErr w:type="spellStart"/>
      <w:r w:rsidRPr="005D6F3C">
        <w:t>các</w:t>
      </w:r>
      <w:proofErr w:type="spellEnd"/>
      <w:r w:rsidRPr="005D6F3C">
        <w:rPr>
          <w:spacing w:val="-2"/>
        </w:rPr>
        <w:t xml:space="preserve"> </w:t>
      </w:r>
      <w:proofErr w:type="spellStart"/>
      <w:r w:rsidRPr="005D6F3C">
        <w:t>yêu</w:t>
      </w:r>
      <w:proofErr w:type="spellEnd"/>
      <w:r w:rsidRPr="005D6F3C">
        <w:rPr>
          <w:spacing w:val="-6"/>
        </w:rPr>
        <w:t xml:space="preserve"> </w:t>
      </w:r>
      <w:proofErr w:type="spellStart"/>
      <w:r w:rsidRPr="005D6F3C">
        <w:t>cầu</w:t>
      </w:r>
      <w:proofErr w:type="spellEnd"/>
      <w:r w:rsidRPr="005D6F3C">
        <w:rPr>
          <w:spacing w:val="-4"/>
        </w:rPr>
        <w:t xml:space="preserve"> </w:t>
      </w:r>
      <w:proofErr w:type="spellStart"/>
      <w:r w:rsidRPr="005D6F3C">
        <w:t>về</w:t>
      </w:r>
      <w:proofErr w:type="spellEnd"/>
      <w:r w:rsidRPr="005D6F3C">
        <w:rPr>
          <w:spacing w:val="-6"/>
        </w:rPr>
        <w:t xml:space="preserve"> </w:t>
      </w:r>
      <w:proofErr w:type="spellStart"/>
      <w:r w:rsidRPr="005D6F3C">
        <w:t>nội</w:t>
      </w:r>
      <w:proofErr w:type="spellEnd"/>
      <w:r w:rsidRPr="005D6F3C">
        <w:rPr>
          <w:spacing w:val="-4"/>
        </w:rPr>
        <w:t xml:space="preserve"> </w:t>
      </w:r>
      <w:r w:rsidRPr="005D6F3C">
        <w:t>dung</w:t>
      </w:r>
      <w:r w:rsidRPr="005D6F3C">
        <w:rPr>
          <w:spacing w:val="-7"/>
        </w:rPr>
        <w:t xml:space="preserve"> </w:t>
      </w:r>
      <w:proofErr w:type="spellStart"/>
      <w:r w:rsidRPr="005D6F3C">
        <w:t>kiến</w:t>
      </w:r>
      <w:proofErr w:type="spellEnd"/>
      <w:r w:rsidRPr="005D6F3C">
        <w:rPr>
          <w:spacing w:val="-6"/>
        </w:rPr>
        <w:t xml:space="preserve"> </w:t>
      </w:r>
      <w:proofErr w:type="spellStart"/>
      <w:r w:rsidRPr="005D6F3C">
        <w:t>thức</w:t>
      </w:r>
      <w:proofErr w:type="spellEnd"/>
      <w:r w:rsidRPr="005D6F3C">
        <w:t>,</w:t>
      </w:r>
      <w:r w:rsidRPr="005D6F3C">
        <w:rPr>
          <w:spacing w:val="-6"/>
        </w:rPr>
        <w:t xml:space="preserve"> </w:t>
      </w:r>
      <w:proofErr w:type="spellStart"/>
      <w:r w:rsidRPr="005D6F3C">
        <w:t>kỹ</w:t>
      </w:r>
      <w:proofErr w:type="spellEnd"/>
      <w:r w:rsidRPr="005D6F3C">
        <w:rPr>
          <w:spacing w:val="-9"/>
        </w:rPr>
        <w:t xml:space="preserve"> </w:t>
      </w:r>
      <w:proofErr w:type="spellStart"/>
      <w:r w:rsidR="00B45F38" w:rsidRPr="005D6F3C">
        <w:t>năng</w:t>
      </w:r>
      <w:proofErr w:type="spellEnd"/>
      <w:r w:rsidR="00B45F38" w:rsidRPr="005D6F3C">
        <w:t xml:space="preserve"> </w:t>
      </w:r>
      <w:proofErr w:type="spellStart"/>
      <w:r w:rsidRPr="005D6F3C">
        <w:t>cần</w:t>
      </w:r>
      <w:proofErr w:type="spellEnd"/>
      <w:r w:rsidRPr="005D6F3C">
        <w:rPr>
          <w:spacing w:val="-6"/>
        </w:rPr>
        <w:t xml:space="preserve"> </w:t>
      </w:r>
      <w:proofErr w:type="spellStart"/>
      <w:r w:rsidRPr="005D6F3C">
        <w:t>đạt</w:t>
      </w:r>
      <w:proofErr w:type="spellEnd"/>
      <w:r w:rsidRPr="005D6F3C">
        <w:rPr>
          <w:spacing w:val="-6"/>
        </w:rPr>
        <w:t xml:space="preserve"> </w:t>
      </w:r>
      <w:proofErr w:type="spellStart"/>
      <w:r w:rsidRPr="005D6F3C">
        <w:t>trong</w:t>
      </w:r>
      <w:proofErr w:type="spellEnd"/>
      <w:r w:rsidRPr="005D6F3C">
        <w:t xml:space="preserve"> </w:t>
      </w:r>
      <w:proofErr w:type="spellStart"/>
      <w:r w:rsidR="007E30AB" w:rsidRPr="005D6F3C">
        <w:t>đề</w:t>
      </w:r>
      <w:proofErr w:type="spellEnd"/>
      <w:r w:rsidR="007E30AB" w:rsidRPr="005D6F3C">
        <w:t xml:space="preserve"> </w:t>
      </w:r>
      <w:proofErr w:type="spellStart"/>
      <w:r w:rsidR="007E30AB" w:rsidRPr="005D6F3C">
        <w:t>cương</w:t>
      </w:r>
      <w:proofErr w:type="spellEnd"/>
      <w:r w:rsidR="007E30AB" w:rsidRPr="005D6F3C">
        <w:t xml:space="preserve"> chi </w:t>
      </w:r>
      <w:proofErr w:type="spellStart"/>
      <w:r w:rsidR="007E30AB" w:rsidRPr="005D6F3C">
        <w:t>tiết</w:t>
      </w:r>
      <w:proofErr w:type="spellEnd"/>
      <w:r w:rsidR="007E30AB" w:rsidRPr="005D6F3C">
        <w:t xml:space="preserve"> </w:t>
      </w:r>
      <w:proofErr w:type="spellStart"/>
      <w:r w:rsidR="007E30AB" w:rsidRPr="005D6F3C">
        <w:t>của</w:t>
      </w:r>
      <w:proofErr w:type="spellEnd"/>
      <w:r w:rsidR="007E30AB" w:rsidRPr="005D6F3C">
        <w:t xml:space="preserve"> </w:t>
      </w:r>
      <w:proofErr w:type="spellStart"/>
      <w:r w:rsidR="007E30AB" w:rsidRPr="005D6F3C">
        <w:t>các</w:t>
      </w:r>
      <w:proofErr w:type="spellEnd"/>
      <w:r w:rsidR="007E30AB" w:rsidRPr="005D6F3C">
        <w:t xml:space="preserve"> </w:t>
      </w:r>
      <w:proofErr w:type="spellStart"/>
      <w:r w:rsidR="007E30AB" w:rsidRPr="005D6F3C">
        <w:t>học</w:t>
      </w:r>
      <w:proofErr w:type="spellEnd"/>
      <w:r w:rsidR="007E30AB" w:rsidRPr="005D6F3C">
        <w:t xml:space="preserve"> </w:t>
      </w:r>
      <w:proofErr w:type="spellStart"/>
      <w:r w:rsidR="007E30AB" w:rsidRPr="005D6F3C">
        <w:t>phần</w:t>
      </w:r>
      <w:proofErr w:type="spellEnd"/>
      <w:r w:rsidR="007E30AB" w:rsidRPr="005D6F3C">
        <w:t xml:space="preserve">, </w:t>
      </w:r>
      <w:proofErr w:type="spellStart"/>
      <w:r w:rsidR="007E30AB" w:rsidRPr="005D6F3C">
        <w:t>môn</w:t>
      </w:r>
      <w:proofErr w:type="spellEnd"/>
      <w:r w:rsidR="007E30AB" w:rsidRPr="005D6F3C">
        <w:t xml:space="preserve"> </w:t>
      </w:r>
      <w:proofErr w:type="spellStart"/>
      <w:r w:rsidR="007E30AB" w:rsidRPr="005D6F3C">
        <w:t>học</w:t>
      </w:r>
      <w:proofErr w:type="spellEnd"/>
      <w:r w:rsidR="007E30AB">
        <w:t xml:space="preserve"> </w:t>
      </w:r>
      <w:proofErr w:type="spellStart"/>
      <w:r w:rsidR="00053BDC">
        <w:t>của</w:t>
      </w:r>
      <w:proofErr w:type="spellEnd"/>
      <w:r w:rsidR="00053BDC">
        <w:t xml:space="preserve"> </w:t>
      </w:r>
      <w:proofErr w:type="spellStart"/>
      <w:r w:rsidRPr="005D6F3C">
        <w:t>chương</w:t>
      </w:r>
      <w:proofErr w:type="spellEnd"/>
      <w:r w:rsidRPr="005D6F3C">
        <w:t xml:space="preserve"> </w:t>
      </w:r>
      <w:proofErr w:type="spellStart"/>
      <w:r w:rsidRPr="005D6F3C">
        <w:t>trình</w:t>
      </w:r>
      <w:proofErr w:type="spellEnd"/>
      <w:r w:rsidR="00B45F38" w:rsidRPr="005D6F3C">
        <w:t xml:space="preserve"> </w:t>
      </w:r>
      <w:proofErr w:type="spellStart"/>
      <w:r w:rsidR="00B45F38" w:rsidRPr="005D6F3C">
        <w:t>đào</w:t>
      </w:r>
      <w:proofErr w:type="spellEnd"/>
      <w:r w:rsidR="00B45F38" w:rsidRPr="005D6F3C">
        <w:t xml:space="preserve"> </w:t>
      </w:r>
      <w:proofErr w:type="spellStart"/>
      <w:r w:rsidR="00B45F38" w:rsidRPr="005D6F3C">
        <w:t>tạo</w:t>
      </w:r>
      <w:proofErr w:type="spellEnd"/>
      <w:r w:rsidRPr="005D6F3C">
        <w:t xml:space="preserve">. </w:t>
      </w:r>
      <w:r w:rsidRPr="005D6F3C">
        <w:rPr>
          <w:i/>
        </w:rPr>
        <w:t>(</w:t>
      </w:r>
      <w:r w:rsidRPr="005D6F3C">
        <w:rPr>
          <w:i/>
          <w:color w:val="FF0000"/>
        </w:rPr>
        <w:t>4.12.1.01 -</w:t>
      </w:r>
      <w:proofErr w:type="spellStart"/>
      <w:r w:rsidRPr="005D6F3C">
        <w:rPr>
          <w:i/>
          <w:color w:val="FF0000"/>
        </w:rPr>
        <w:t>Quyết</w:t>
      </w:r>
      <w:proofErr w:type="spellEnd"/>
      <w:r w:rsidRPr="005D6F3C">
        <w:rPr>
          <w:i/>
          <w:color w:val="FF0000"/>
        </w:rPr>
        <w:t xml:space="preserve"> </w:t>
      </w:r>
      <w:proofErr w:type="spellStart"/>
      <w:r w:rsidRPr="005D6F3C">
        <w:rPr>
          <w:i/>
          <w:color w:val="FF0000"/>
        </w:rPr>
        <w:t>định</w:t>
      </w:r>
      <w:proofErr w:type="spellEnd"/>
      <w:r w:rsidRPr="005D6F3C">
        <w:rPr>
          <w:i/>
          <w:color w:val="FF0000"/>
        </w:rPr>
        <w:t xml:space="preserve"> </w:t>
      </w:r>
      <w:proofErr w:type="spellStart"/>
      <w:r w:rsidRPr="005D6F3C">
        <w:rPr>
          <w:i/>
          <w:color w:val="FF0000"/>
        </w:rPr>
        <w:t>thành</w:t>
      </w:r>
      <w:proofErr w:type="spellEnd"/>
      <w:r w:rsidRPr="005D6F3C">
        <w:rPr>
          <w:i/>
          <w:color w:val="FF0000"/>
        </w:rPr>
        <w:t xml:space="preserve"> </w:t>
      </w:r>
      <w:proofErr w:type="spellStart"/>
      <w:r w:rsidRPr="005D6F3C">
        <w:rPr>
          <w:i/>
          <w:color w:val="FF0000"/>
        </w:rPr>
        <w:t>lập</w:t>
      </w:r>
      <w:proofErr w:type="spellEnd"/>
      <w:r w:rsidRPr="005D6F3C">
        <w:rPr>
          <w:i/>
          <w:color w:val="FF0000"/>
        </w:rPr>
        <w:t xml:space="preserve"> </w:t>
      </w:r>
      <w:r w:rsidR="00273576" w:rsidRPr="005D6F3C">
        <w:rPr>
          <w:i/>
          <w:color w:val="FF0000"/>
          <w:lang w:val="vi-VN"/>
        </w:rPr>
        <w:t>Hội đồng thẩm định nghiệm thu biên soạn giáo trình</w:t>
      </w:r>
      <w:r w:rsidRPr="005D6F3C">
        <w:rPr>
          <w:i/>
          <w:color w:val="FF0000"/>
        </w:rPr>
        <w:t xml:space="preserve">; 4.12.1.02 </w:t>
      </w:r>
      <w:r w:rsidR="00EA6006" w:rsidRPr="005D6F3C">
        <w:rPr>
          <w:i/>
          <w:color w:val="FF0000"/>
        </w:rPr>
        <w:t xml:space="preserve">– </w:t>
      </w:r>
      <w:proofErr w:type="spellStart"/>
      <w:r w:rsidR="00EA6006" w:rsidRPr="005D6F3C">
        <w:rPr>
          <w:i/>
          <w:color w:val="FF0000"/>
        </w:rPr>
        <w:t>Phiếu</w:t>
      </w:r>
      <w:proofErr w:type="spellEnd"/>
      <w:r w:rsidR="00EA6006" w:rsidRPr="005D6F3C">
        <w:rPr>
          <w:i/>
          <w:color w:val="FF0000"/>
        </w:rPr>
        <w:t>/</w:t>
      </w:r>
      <w:proofErr w:type="spellStart"/>
      <w:r w:rsidR="00EA6006" w:rsidRPr="005D6F3C">
        <w:rPr>
          <w:i/>
          <w:color w:val="FF0000"/>
        </w:rPr>
        <w:t>biên</w:t>
      </w:r>
      <w:proofErr w:type="spellEnd"/>
      <w:r w:rsidR="00EA6006" w:rsidRPr="005D6F3C">
        <w:rPr>
          <w:i/>
          <w:color w:val="FF0000"/>
        </w:rPr>
        <w:t xml:space="preserve"> </w:t>
      </w:r>
      <w:proofErr w:type="spellStart"/>
      <w:r w:rsidR="00EA6006" w:rsidRPr="005D6F3C">
        <w:rPr>
          <w:i/>
          <w:color w:val="FF0000"/>
        </w:rPr>
        <w:t>bản</w:t>
      </w:r>
      <w:proofErr w:type="spellEnd"/>
      <w:r w:rsidR="00EA6006" w:rsidRPr="005D6F3C">
        <w:rPr>
          <w:i/>
          <w:color w:val="FF0000"/>
        </w:rPr>
        <w:t xml:space="preserve"> </w:t>
      </w:r>
      <w:proofErr w:type="spellStart"/>
      <w:r w:rsidRPr="005D6F3C">
        <w:rPr>
          <w:i/>
          <w:color w:val="FF0000"/>
        </w:rPr>
        <w:t>đánh</w:t>
      </w:r>
      <w:proofErr w:type="spellEnd"/>
      <w:r w:rsidRPr="005D6F3C">
        <w:rPr>
          <w:i/>
          <w:color w:val="FF0000"/>
        </w:rPr>
        <w:t xml:space="preserve"> </w:t>
      </w:r>
      <w:proofErr w:type="spellStart"/>
      <w:r w:rsidRPr="005D6F3C">
        <w:rPr>
          <w:i/>
          <w:color w:val="FF0000"/>
        </w:rPr>
        <w:t>giá</w:t>
      </w:r>
      <w:proofErr w:type="spellEnd"/>
      <w:r w:rsidRPr="005D6F3C">
        <w:rPr>
          <w:i/>
          <w:color w:val="FF0000"/>
        </w:rPr>
        <w:t xml:space="preserve"> </w:t>
      </w:r>
      <w:proofErr w:type="spellStart"/>
      <w:r w:rsidRPr="005D6F3C">
        <w:rPr>
          <w:i/>
          <w:color w:val="FF0000"/>
        </w:rPr>
        <w:t>giáo</w:t>
      </w:r>
      <w:proofErr w:type="spellEnd"/>
      <w:r w:rsidRPr="005D6F3C">
        <w:rPr>
          <w:i/>
          <w:color w:val="FF0000"/>
        </w:rPr>
        <w:t xml:space="preserve"> </w:t>
      </w:r>
      <w:proofErr w:type="spellStart"/>
      <w:r w:rsidRPr="005D6F3C">
        <w:rPr>
          <w:i/>
          <w:color w:val="FF0000"/>
        </w:rPr>
        <w:t>trình</w:t>
      </w:r>
      <w:proofErr w:type="spellEnd"/>
      <w:r w:rsidRPr="005D6F3C">
        <w:rPr>
          <w:i/>
          <w:color w:val="FF0000"/>
        </w:rPr>
        <w:t xml:space="preserve"> </w:t>
      </w:r>
      <w:proofErr w:type="spellStart"/>
      <w:r w:rsidRPr="005D6F3C">
        <w:rPr>
          <w:i/>
          <w:color w:val="FF0000"/>
        </w:rPr>
        <w:t>của</w:t>
      </w:r>
      <w:proofErr w:type="spellEnd"/>
      <w:r w:rsidRPr="005D6F3C">
        <w:rPr>
          <w:i/>
          <w:color w:val="FF0000"/>
        </w:rPr>
        <w:t xml:space="preserve"> </w:t>
      </w:r>
      <w:r w:rsidR="00273576" w:rsidRPr="005D6F3C">
        <w:rPr>
          <w:i/>
          <w:color w:val="FF0000"/>
          <w:lang w:val="vi-VN"/>
        </w:rPr>
        <w:t>Hội đồng thẩm định nghiệm thu biên soạn giáo trình</w:t>
      </w:r>
      <w:r w:rsidRPr="005D6F3C">
        <w:rPr>
          <w:i/>
          <w:color w:val="FF0000"/>
        </w:rPr>
        <w:t xml:space="preserve">; 4.12.1.03 </w:t>
      </w:r>
      <w:r w:rsidR="00E559EB" w:rsidRPr="005D6F3C">
        <w:rPr>
          <w:i/>
          <w:color w:val="FF0000"/>
        </w:rPr>
        <w:t>–</w:t>
      </w:r>
      <w:r w:rsidRPr="005D6F3C">
        <w:rPr>
          <w:i/>
          <w:color w:val="FF0000"/>
        </w:rPr>
        <w:t xml:space="preserve"> </w:t>
      </w:r>
      <w:proofErr w:type="spellStart"/>
      <w:r w:rsidR="00E559EB" w:rsidRPr="005D6F3C">
        <w:rPr>
          <w:i/>
          <w:color w:val="FF0000"/>
        </w:rPr>
        <w:t>Quyết</w:t>
      </w:r>
      <w:proofErr w:type="spellEnd"/>
      <w:r w:rsidR="00E559EB" w:rsidRPr="005D6F3C">
        <w:rPr>
          <w:i/>
          <w:color w:val="FF0000"/>
        </w:rPr>
        <w:t xml:space="preserve"> </w:t>
      </w:r>
      <w:proofErr w:type="spellStart"/>
      <w:r w:rsidR="00E559EB" w:rsidRPr="005D6F3C">
        <w:rPr>
          <w:i/>
          <w:color w:val="FF0000"/>
        </w:rPr>
        <w:t>định</w:t>
      </w:r>
      <w:proofErr w:type="spellEnd"/>
      <w:r w:rsidR="00E559EB" w:rsidRPr="005D6F3C">
        <w:rPr>
          <w:i/>
          <w:color w:val="FF0000"/>
        </w:rPr>
        <w:t xml:space="preserve"> </w:t>
      </w:r>
      <w:proofErr w:type="spellStart"/>
      <w:r w:rsidR="00E559EB" w:rsidRPr="005D6F3C">
        <w:rPr>
          <w:i/>
          <w:color w:val="FF0000"/>
        </w:rPr>
        <w:t>phê</w:t>
      </w:r>
      <w:proofErr w:type="spellEnd"/>
      <w:r w:rsidR="00E559EB" w:rsidRPr="005D6F3C">
        <w:rPr>
          <w:i/>
          <w:color w:val="FF0000"/>
        </w:rPr>
        <w:t xml:space="preserve"> </w:t>
      </w:r>
      <w:proofErr w:type="spellStart"/>
      <w:r w:rsidR="00E559EB" w:rsidRPr="005D6F3C">
        <w:rPr>
          <w:i/>
          <w:color w:val="FF0000"/>
        </w:rPr>
        <w:t>duyệt</w:t>
      </w:r>
      <w:proofErr w:type="spellEnd"/>
      <w:r w:rsidR="00E559EB" w:rsidRPr="005D6F3C">
        <w:rPr>
          <w:i/>
          <w:color w:val="FF0000"/>
        </w:rPr>
        <w:t xml:space="preserve"> </w:t>
      </w:r>
      <w:proofErr w:type="spellStart"/>
      <w:r w:rsidR="00E559EB" w:rsidRPr="005D6F3C">
        <w:rPr>
          <w:i/>
          <w:color w:val="FF0000"/>
        </w:rPr>
        <w:t>và</w:t>
      </w:r>
      <w:proofErr w:type="spellEnd"/>
      <w:r w:rsidR="00E559EB" w:rsidRPr="005D6F3C">
        <w:rPr>
          <w:i/>
          <w:color w:val="FF0000"/>
        </w:rPr>
        <w:t xml:space="preserve"> </w:t>
      </w:r>
      <w:proofErr w:type="spellStart"/>
      <w:r w:rsidR="00E559EB" w:rsidRPr="005D6F3C">
        <w:rPr>
          <w:i/>
          <w:color w:val="FF0000"/>
        </w:rPr>
        <w:t>đưa</w:t>
      </w:r>
      <w:proofErr w:type="spellEnd"/>
      <w:r w:rsidR="00E559EB" w:rsidRPr="005D6F3C">
        <w:rPr>
          <w:i/>
          <w:color w:val="FF0000"/>
        </w:rPr>
        <w:t xml:space="preserve"> </w:t>
      </w:r>
      <w:proofErr w:type="spellStart"/>
      <w:r w:rsidR="00E559EB" w:rsidRPr="005D6F3C">
        <w:rPr>
          <w:i/>
          <w:color w:val="FF0000"/>
        </w:rPr>
        <w:t>vào</w:t>
      </w:r>
      <w:proofErr w:type="spellEnd"/>
      <w:r w:rsidR="00E559EB" w:rsidRPr="005D6F3C">
        <w:rPr>
          <w:i/>
          <w:color w:val="FF0000"/>
        </w:rPr>
        <w:t xml:space="preserve"> </w:t>
      </w:r>
      <w:proofErr w:type="spellStart"/>
      <w:r w:rsidR="00E559EB" w:rsidRPr="005D6F3C">
        <w:rPr>
          <w:i/>
          <w:color w:val="FF0000"/>
        </w:rPr>
        <w:t>sử</w:t>
      </w:r>
      <w:proofErr w:type="spellEnd"/>
      <w:r w:rsidR="00E559EB" w:rsidRPr="005D6F3C">
        <w:rPr>
          <w:i/>
          <w:color w:val="FF0000"/>
        </w:rPr>
        <w:t xml:space="preserve"> </w:t>
      </w:r>
      <w:proofErr w:type="spellStart"/>
      <w:r w:rsidR="00E559EB" w:rsidRPr="005D6F3C">
        <w:rPr>
          <w:i/>
          <w:color w:val="FF0000"/>
        </w:rPr>
        <w:t>dụng</w:t>
      </w:r>
      <w:proofErr w:type="spellEnd"/>
      <w:r w:rsidR="00E559EB" w:rsidRPr="005D6F3C">
        <w:rPr>
          <w:i/>
          <w:color w:val="FF0000"/>
        </w:rPr>
        <w:t xml:space="preserve"> </w:t>
      </w:r>
      <w:proofErr w:type="spellStart"/>
      <w:r w:rsidR="00E559EB" w:rsidRPr="005D6F3C">
        <w:rPr>
          <w:i/>
          <w:color w:val="FF0000"/>
        </w:rPr>
        <w:t>các</w:t>
      </w:r>
      <w:proofErr w:type="spellEnd"/>
      <w:r w:rsidR="00E559EB" w:rsidRPr="005D6F3C">
        <w:rPr>
          <w:i/>
          <w:color w:val="FF0000"/>
        </w:rPr>
        <w:t xml:space="preserve"> </w:t>
      </w:r>
      <w:proofErr w:type="spellStart"/>
      <w:r w:rsidR="00E559EB" w:rsidRPr="005D6F3C">
        <w:rPr>
          <w:i/>
          <w:color w:val="FF0000"/>
        </w:rPr>
        <w:t>giáo</w:t>
      </w:r>
      <w:proofErr w:type="spellEnd"/>
      <w:r w:rsidR="00E559EB" w:rsidRPr="005D6F3C">
        <w:rPr>
          <w:i/>
          <w:color w:val="FF0000"/>
        </w:rPr>
        <w:t xml:space="preserve"> </w:t>
      </w:r>
      <w:proofErr w:type="spellStart"/>
      <w:r w:rsidR="00E559EB" w:rsidRPr="005D6F3C">
        <w:rPr>
          <w:i/>
          <w:color w:val="FF0000"/>
        </w:rPr>
        <w:t>trình</w:t>
      </w:r>
      <w:proofErr w:type="spellEnd"/>
      <w:r w:rsidRPr="005D6F3C">
        <w:rPr>
          <w:i/>
          <w:color w:val="FF0000"/>
        </w:rPr>
        <w:t>;</w:t>
      </w:r>
      <w:r w:rsidR="00B45F38" w:rsidRPr="005D6F3C">
        <w:rPr>
          <w:i/>
          <w:color w:val="FF0000"/>
        </w:rPr>
        <w:t xml:space="preserve"> 4.12.1.04 – </w:t>
      </w:r>
      <w:proofErr w:type="spellStart"/>
      <w:r w:rsidR="00B45F38" w:rsidRPr="005D6F3C">
        <w:rPr>
          <w:i/>
          <w:color w:val="FF0000"/>
        </w:rPr>
        <w:t>Quyết</w:t>
      </w:r>
      <w:proofErr w:type="spellEnd"/>
      <w:r w:rsidR="00B45F38" w:rsidRPr="005D6F3C">
        <w:rPr>
          <w:i/>
          <w:color w:val="FF0000"/>
        </w:rPr>
        <w:t xml:space="preserve"> </w:t>
      </w:r>
      <w:proofErr w:type="spellStart"/>
      <w:r w:rsidR="00B45F38" w:rsidRPr="005D6F3C">
        <w:rPr>
          <w:i/>
          <w:color w:val="FF0000"/>
        </w:rPr>
        <w:t>định</w:t>
      </w:r>
      <w:proofErr w:type="spellEnd"/>
      <w:r w:rsidR="00B45F38" w:rsidRPr="005D6F3C">
        <w:rPr>
          <w:i/>
          <w:color w:val="FF0000"/>
        </w:rPr>
        <w:t xml:space="preserve"> ban </w:t>
      </w:r>
      <w:proofErr w:type="spellStart"/>
      <w:r w:rsidR="00B45F38" w:rsidRPr="005D6F3C">
        <w:rPr>
          <w:i/>
          <w:color w:val="FF0000"/>
        </w:rPr>
        <w:t>hành</w:t>
      </w:r>
      <w:proofErr w:type="spellEnd"/>
      <w:r w:rsidR="00B45F38" w:rsidRPr="005D6F3C">
        <w:rPr>
          <w:i/>
          <w:color w:val="FF0000"/>
        </w:rPr>
        <w:t xml:space="preserve"> </w:t>
      </w:r>
      <w:proofErr w:type="spellStart"/>
      <w:r w:rsidR="00B45F38" w:rsidRPr="005D6F3C">
        <w:rPr>
          <w:i/>
          <w:color w:val="FF0000"/>
        </w:rPr>
        <w:t>chương</w:t>
      </w:r>
      <w:proofErr w:type="spellEnd"/>
      <w:r w:rsidR="00B45F38" w:rsidRPr="005D6F3C">
        <w:rPr>
          <w:i/>
          <w:color w:val="FF0000"/>
        </w:rPr>
        <w:t xml:space="preserve"> </w:t>
      </w:r>
      <w:proofErr w:type="spellStart"/>
      <w:r w:rsidR="00B45F38" w:rsidRPr="005D6F3C">
        <w:rPr>
          <w:i/>
          <w:color w:val="FF0000"/>
        </w:rPr>
        <w:t>trình</w:t>
      </w:r>
      <w:proofErr w:type="spellEnd"/>
      <w:r w:rsidR="00B45F38" w:rsidRPr="005D6F3C">
        <w:rPr>
          <w:i/>
          <w:color w:val="FF0000"/>
        </w:rPr>
        <w:t xml:space="preserve"> </w:t>
      </w:r>
      <w:proofErr w:type="spellStart"/>
      <w:r w:rsidR="00B45F38" w:rsidRPr="005D6F3C">
        <w:rPr>
          <w:i/>
          <w:color w:val="FF0000"/>
        </w:rPr>
        <w:t>đào</w:t>
      </w:r>
      <w:proofErr w:type="spellEnd"/>
      <w:r w:rsidR="00B45F38" w:rsidRPr="005D6F3C">
        <w:rPr>
          <w:i/>
          <w:color w:val="FF0000"/>
        </w:rPr>
        <w:t xml:space="preserve"> </w:t>
      </w:r>
      <w:proofErr w:type="spellStart"/>
      <w:r w:rsidR="00B45F38" w:rsidRPr="005D6F3C">
        <w:rPr>
          <w:i/>
          <w:color w:val="FF0000"/>
        </w:rPr>
        <w:t>tạo</w:t>
      </w:r>
      <w:proofErr w:type="spellEnd"/>
      <w:r w:rsidR="00B45F38" w:rsidRPr="005D6F3C">
        <w:rPr>
          <w:i/>
          <w:color w:val="FF0000"/>
        </w:rPr>
        <w:t xml:space="preserve">, </w:t>
      </w:r>
      <w:proofErr w:type="spellStart"/>
      <w:r w:rsidR="00B45F38" w:rsidRPr="005D6F3C">
        <w:rPr>
          <w:i/>
          <w:color w:val="FF0000"/>
        </w:rPr>
        <w:t>chương</w:t>
      </w:r>
      <w:proofErr w:type="spellEnd"/>
      <w:r w:rsidR="00B45F38" w:rsidRPr="005D6F3C">
        <w:rPr>
          <w:i/>
          <w:color w:val="FF0000"/>
        </w:rPr>
        <w:t xml:space="preserve"> </w:t>
      </w:r>
      <w:proofErr w:type="spellStart"/>
      <w:r w:rsidR="00B45F38" w:rsidRPr="005D6F3C">
        <w:rPr>
          <w:i/>
          <w:color w:val="FF0000"/>
        </w:rPr>
        <w:t>trình</w:t>
      </w:r>
      <w:proofErr w:type="spellEnd"/>
      <w:r w:rsidR="00B45F38" w:rsidRPr="005D6F3C">
        <w:rPr>
          <w:i/>
          <w:color w:val="FF0000"/>
        </w:rPr>
        <w:t xml:space="preserve"> chi </w:t>
      </w:r>
      <w:proofErr w:type="spellStart"/>
      <w:r w:rsidR="00B45F38" w:rsidRPr="005D6F3C">
        <w:rPr>
          <w:i/>
          <w:color w:val="FF0000"/>
        </w:rPr>
        <w:t>tiết</w:t>
      </w:r>
      <w:proofErr w:type="spellEnd"/>
      <w:r w:rsidR="00B45F38" w:rsidRPr="005D6F3C">
        <w:rPr>
          <w:i/>
          <w:color w:val="FF0000"/>
        </w:rPr>
        <w:t xml:space="preserve"> </w:t>
      </w:r>
      <w:proofErr w:type="spellStart"/>
      <w:r w:rsidR="00B45F38" w:rsidRPr="005D6F3C">
        <w:rPr>
          <w:i/>
          <w:color w:val="FF0000"/>
        </w:rPr>
        <w:t>các</w:t>
      </w:r>
      <w:proofErr w:type="spellEnd"/>
      <w:r w:rsidR="00B45F38" w:rsidRPr="005D6F3C">
        <w:rPr>
          <w:i/>
          <w:color w:val="FF0000"/>
        </w:rPr>
        <w:t xml:space="preserve"> </w:t>
      </w:r>
      <w:proofErr w:type="spellStart"/>
      <w:r w:rsidR="00B45F38" w:rsidRPr="005D6F3C">
        <w:rPr>
          <w:i/>
          <w:color w:val="FF0000"/>
        </w:rPr>
        <w:t>học</w:t>
      </w:r>
      <w:proofErr w:type="spellEnd"/>
      <w:r w:rsidR="00B45F38" w:rsidRPr="005D6F3C">
        <w:rPr>
          <w:i/>
          <w:color w:val="FF0000"/>
        </w:rPr>
        <w:t xml:space="preserve"> </w:t>
      </w:r>
      <w:proofErr w:type="spellStart"/>
      <w:r w:rsidR="00B45F38" w:rsidRPr="005D6F3C">
        <w:rPr>
          <w:i/>
          <w:color w:val="FF0000"/>
        </w:rPr>
        <w:t>phần</w:t>
      </w:r>
      <w:proofErr w:type="spellEnd"/>
      <w:r w:rsidR="00B45F38" w:rsidRPr="005D6F3C">
        <w:rPr>
          <w:i/>
          <w:color w:val="FF0000"/>
        </w:rPr>
        <w:t xml:space="preserve">, </w:t>
      </w:r>
      <w:proofErr w:type="spellStart"/>
      <w:r w:rsidR="00B45F38" w:rsidRPr="005D6F3C">
        <w:rPr>
          <w:i/>
          <w:color w:val="FF0000"/>
        </w:rPr>
        <w:t>môn</w:t>
      </w:r>
      <w:proofErr w:type="spellEnd"/>
      <w:r w:rsidR="00B45F38" w:rsidRPr="005D6F3C">
        <w:rPr>
          <w:i/>
          <w:color w:val="FF0000"/>
        </w:rPr>
        <w:t xml:space="preserve"> </w:t>
      </w:r>
      <w:proofErr w:type="spellStart"/>
      <w:r w:rsidR="00B45F38" w:rsidRPr="005D6F3C">
        <w:rPr>
          <w:i/>
          <w:color w:val="FF0000"/>
        </w:rPr>
        <w:t>học</w:t>
      </w:r>
      <w:proofErr w:type="spellEnd"/>
      <w:r w:rsidR="00B45F38" w:rsidRPr="005D6F3C">
        <w:rPr>
          <w:i/>
          <w:color w:val="FF0000"/>
        </w:rPr>
        <w:t xml:space="preserve">, 4.12.1.05 – </w:t>
      </w:r>
      <w:proofErr w:type="spellStart"/>
      <w:r w:rsidR="00B45F38" w:rsidRPr="005D6F3C">
        <w:rPr>
          <w:i/>
          <w:color w:val="FF0000"/>
        </w:rPr>
        <w:t>Bản</w:t>
      </w:r>
      <w:proofErr w:type="spellEnd"/>
      <w:r w:rsidR="00B45F38" w:rsidRPr="005D6F3C">
        <w:rPr>
          <w:i/>
          <w:color w:val="FF0000"/>
        </w:rPr>
        <w:t xml:space="preserve"> in </w:t>
      </w:r>
      <w:proofErr w:type="spellStart"/>
      <w:r w:rsidR="00B45F38" w:rsidRPr="005D6F3C">
        <w:rPr>
          <w:i/>
          <w:color w:val="FF0000"/>
        </w:rPr>
        <w:t>các</w:t>
      </w:r>
      <w:proofErr w:type="spellEnd"/>
      <w:r w:rsidR="00B45F38" w:rsidRPr="005D6F3C">
        <w:rPr>
          <w:i/>
          <w:color w:val="FF0000"/>
        </w:rPr>
        <w:t xml:space="preserve"> </w:t>
      </w:r>
      <w:proofErr w:type="spellStart"/>
      <w:r w:rsidR="00B45F38" w:rsidRPr="005D6F3C">
        <w:rPr>
          <w:i/>
          <w:color w:val="FF0000"/>
        </w:rPr>
        <w:t>giáo</w:t>
      </w:r>
      <w:proofErr w:type="spellEnd"/>
      <w:r w:rsidR="00B45F38" w:rsidRPr="005D6F3C">
        <w:rPr>
          <w:i/>
          <w:color w:val="FF0000"/>
        </w:rPr>
        <w:t xml:space="preserve"> </w:t>
      </w:r>
      <w:proofErr w:type="spellStart"/>
      <w:r w:rsidR="00B45F38" w:rsidRPr="005D6F3C">
        <w:rPr>
          <w:i/>
          <w:color w:val="FF0000"/>
        </w:rPr>
        <w:t>trình</w:t>
      </w:r>
      <w:proofErr w:type="spellEnd"/>
      <w:r w:rsidR="00B45F38" w:rsidRPr="005D6F3C">
        <w:rPr>
          <w:i/>
          <w:color w:val="FF0000"/>
        </w:rPr>
        <w:t xml:space="preserve"> </w:t>
      </w:r>
      <w:proofErr w:type="spellStart"/>
      <w:r w:rsidR="00B45F38" w:rsidRPr="005D6F3C">
        <w:rPr>
          <w:i/>
          <w:color w:val="FF0000"/>
        </w:rPr>
        <w:t>của</w:t>
      </w:r>
      <w:proofErr w:type="spellEnd"/>
      <w:r w:rsidR="00B45F38" w:rsidRPr="005D6F3C">
        <w:rPr>
          <w:i/>
          <w:color w:val="FF0000"/>
        </w:rPr>
        <w:t xml:space="preserve"> </w:t>
      </w:r>
      <w:proofErr w:type="spellStart"/>
      <w:r w:rsidR="00B45F38" w:rsidRPr="005D6F3C">
        <w:rPr>
          <w:i/>
          <w:color w:val="FF0000"/>
        </w:rPr>
        <w:t>các</w:t>
      </w:r>
      <w:proofErr w:type="spellEnd"/>
      <w:r w:rsidR="00B45F38" w:rsidRPr="005D6F3C">
        <w:rPr>
          <w:i/>
          <w:color w:val="FF0000"/>
        </w:rPr>
        <w:t xml:space="preserve"> </w:t>
      </w:r>
      <w:proofErr w:type="spellStart"/>
      <w:r w:rsidR="00B45F38" w:rsidRPr="005D6F3C">
        <w:rPr>
          <w:i/>
          <w:color w:val="FF0000"/>
        </w:rPr>
        <w:t>học</w:t>
      </w:r>
      <w:proofErr w:type="spellEnd"/>
      <w:r w:rsidR="00B45F38" w:rsidRPr="005D6F3C">
        <w:rPr>
          <w:i/>
          <w:color w:val="FF0000"/>
        </w:rPr>
        <w:t xml:space="preserve"> </w:t>
      </w:r>
      <w:proofErr w:type="spellStart"/>
      <w:r w:rsidR="00B45F38" w:rsidRPr="005D6F3C">
        <w:rPr>
          <w:i/>
          <w:color w:val="FF0000"/>
        </w:rPr>
        <w:t>phần</w:t>
      </w:r>
      <w:proofErr w:type="spellEnd"/>
      <w:r w:rsidR="00B45F38" w:rsidRPr="005D6F3C">
        <w:rPr>
          <w:i/>
          <w:color w:val="FF0000"/>
        </w:rPr>
        <w:t xml:space="preserve">, </w:t>
      </w:r>
      <w:proofErr w:type="spellStart"/>
      <w:r w:rsidR="00B45F38" w:rsidRPr="005D6F3C">
        <w:rPr>
          <w:i/>
          <w:color w:val="FF0000"/>
        </w:rPr>
        <w:t>môn</w:t>
      </w:r>
      <w:proofErr w:type="spellEnd"/>
      <w:r w:rsidR="00B45F38" w:rsidRPr="005D6F3C">
        <w:rPr>
          <w:i/>
          <w:color w:val="FF0000"/>
        </w:rPr>
        <w:t xml:space="preserve"> </w:t>
      </w:r>
      <w:proofErr w:type="spellStart"/>
      <w:r w:rsidR="00B45F38" w:rsidRPr="005D6F3C">
        <w:rPr>
          <w:i/>
          <w:color w:val="FF0000"/>
        </w:rPr>
        <w:t>học</w:t>
      </w:r>
      <w:proofErr w:type="spellEnd"/>
      <w:r w:rsidRPr="005D6F3C">
        <w:rPr>
          <w:i/>
          <w:color w:val="FF0000"/>
        </w:rPr>
        <w:t>)</w:t>
      </w:r>
    </w:p>
    <w:p w:rsidR="004E3276" w:rsidRPr="005D6F3C" w:rsidRDefault="004E3276" w:rsidP="005D6F3C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D6F3C">
        <w:rPr>
          <w:bCs/>
          <w:color w:val="000000"/>
          <w:lang w:val="nl-NL"/>
        </w:rPr>
        <w:t>Đánh giá mức độ đạt được của nội hàm :  Đạt</w:t>
      </w:r>
    </w:p>
    <w:p w:rsidR="004E3276" w:rsidRPr="005D6F3C" w:rsidRDefault="004E3276" w:rsidP="005D6F3C">
      <w:pPr>
        <w:widowControl w:val="0"/>
        <w:spacing w:before="60" w:after="60" w:line="288" w:lineRule="auto"/>
        <w:ind w:firstLine="709"/>
        <w:jc w:val="both"/>
        <w:rPr>
          <w:b/>
          <w:bCs/>
          <w:color w:val="000000"/>
          <w:lang w:val="nl-NL"/>
        </w:rPr>
      </w:pPr>
      <w:r w:rsidRPr="005D6F3C">
        <w:rPr>
          <w:b/>
          <w:bCs/>
          <w:color w:val="000000"/>
          <w:lang w:val="nl-NL"/>
        </w:rPr>
        <w:t>II. Đánh giá tiêu chuẩn sau khi mô tả 1 nội hàm</w:t>
      </w:r>
    </w:p>
    <w:p w:rsidR="004E3276" w:rsidRPr="005D6F3C" w:rsidRDefault="004E3276" w:rsidP="005D6F3C">
      <w:pPr>
        <w:pStyle w:val="ListParagraph"/>
        <w:numPr>
          <w:ilvl w:val="0"/>
          <w:numId w:val="5"/>
        </w:numPr>
        <w:spacing w:before="60" w:after="60" w:line="288" w:lineRule="auto"/>
        <w:jc w:val="both"/>
        <w:rPr>
          <w:bCs/>
          <w:color w:val="000000"/>
          <w:sz w:val="28"/>
          <w:szCs w:val="28"/>
          <w:lang w:val="nl-NL"/>
        </w:rPr>
      </w:pPr>
      <w:r w:rsidRPr="005D6F3C">
        <w:rPr>
          <w:bCs/>
          <w:color w:val="000000"/>
          <w:sz w:val="28"/>
          <w:szCs w:val="28"/>
          <w:lang w:val="nl-NL"/>
        </w:rPr>
        <w:t>Điểm mạnh</w:t>
      </w:r>
    </w:p>
    <w:p w:rsidR="004E3276" w:rsidRPr="005D6F3C" w:rsidRDefault="004E3276" w:rsidP="005D6F3C">
      <w:pPr>
        <w:pStyle w:val="ListParagraph"/>
        <w:spacing w:before="60" w:after="60" w:line="288" w:lineRule="auto"/>
        <w:ind w:left="0" w:firstLine="709"/>
        <w:jc w:val="both"/>
        <w:rPr>
          <w:bCs/>
          <w:color w:val="000000"/>
          <w:sz w:val="28"/>
          <w:szCs w:val="28"/>
          <w:lang w:val="nl-NL"/>
        </w:rPr>
      </w:pPr>
      <w:proofErr w:type="spellStart"/>
      <w:proofErr w:type="gramStart"/>
      <w:r w:rsidRPr="005D6F3C">
        <w:rPr>
          <w:sz w:val="28"/>
          <w:szCs w:val="28"/>
        </w:rPr>
        <w:t>Các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giáo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trình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và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tài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liệu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giảng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dạy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đã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cụ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thể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hoá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đầy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đủ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các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yêu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cầu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về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nội</w:t>
      </w:r>
      <w:proofErr w:type="spellEnd"/>
      <w:r w:rsidRPr="005D6F3C">
        <w:rPr>
          <w:sz w:val="28"/>
          <w:szCs w:val="28"/>
        </w:rPr>
        <w:t xml:space="preserve"> dung </w:t>
      </w:r>
      <w:proofErr w:type="spellStart"/>
      <w:r w:rsidRPr="005D6F3C">
        <w:rPr>
          <w:sz w:val="28"/>
          <w:szCs w:val="28"/>
        </w:rPr>
        <w:t>kiến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thức</w:t>
      </w:r>
      <w:proofErr w:type="spellEnd"/>
      <w:r w:rsidRPr="005D6F3C">
        <w:rPr>
          <w:sz w:val="28"/>
          <w:szCs w:val="28"/>
        </w:rPr>
        <w:t xml:space="preserve">, </w:t>
      </w:r>
      <w:proofErr w:type="spellStart"/>
      <w:r w:rsidRPr="005D6F3C">
        <w:rPr>
          <w:sz w:val="28"/>
          <w:szCs w:val="28"/>
        </w:rPr>
        <w:t>kỹ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năng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cần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đạt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đối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với</w:t>
      </w:r>
      <w:proofErr w:type="spellEnd"/>
      <w:r w:rsidRPr="005D6F3C">
        <w:rPr>
          <w:sz w:val="28"/>
          <w:szCs w:val="28"/>
        </w:rPr>
        <w:t xml:space="preserve"> HSSV, </w:t>
      </w:r>
      <w:proofErr w:type="spellStart"/>
      <w:r w:rsidRPr="005D6F3C">
        <w:rPr>
          <w:sz w:val="28"/>
          <w:szCs w:val="28"/>
        </w:rPr>
        <w:t>phù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hợp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với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các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học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phần</w:t>
      </w:r>
      <w:proofErr w:type="spellEnd"/>
      <w:r w:rsidRPr="005D6F3C">
        <w:rPr>
          <w:sz w:val="28"/>
          <w:szCs w:val="28"/>
        </w:rPr>
        <w:t xml:space="preserve">, </w:t>
      </w:r>
      <w:proofErr w:type="spellStart"/>
      <w:r w:rsidRPr="005D6F3C">
        <w:rPr>
          <w:sz w:val="28"/>
          <w:szCs w:val="28"/>
        </w:rPr>
        <w:t>môn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học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trong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chương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trình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đào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tạo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đã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được</w:t>
      </w:r>
      <w:proofErr w:type="spellEnd"/>
      <w:r w:rsidRPr="005D6F3C">
        <w:rPr>
          <w:sz w:val="28"/>
          <w:szCs w:val="28"/>
        </w:rPr>
        <w:t xml:space="preserve"> ban </w:t>
      </w:r>
      <w:proofErr w:type="spellStart"/>
      <w:r w:rsidRPr="005D6F3C">
        <w:rPr>
          <w:sz w:val="28"/>
          <w:szCs w:val="28"/>
        </w:rPr>
        <w:t>hành</w:t>
      </w:r>
      <w:proofErr w:type="spellEnd"/>
      <w:r w:rsidRPr="005D6F3C">
        <w:rPr>
          <w:sz w:val="28"/>
          <w:szCs w:val="28"/>
        </w:rPr>
        <w:t>.</w:t>
      </w:r>
      <w:proofErr w:type="gramEnd"/>
    </w:p>
    <w:p w:rsidR="004E3276" w:rsidRPr="005D6F3C" w:rsidRDefault="004E3276" w:rsidP="005D6F3C">
      <w:pPr>
        <w:widowControl w:val="0"/>
        <w:spacing w:before="60" w:after="60" w:line="288" w:lineRule="auto"/>
        <w:ind w:firstLine="700"/>
        <w:jc w:val="both"/>
        <w:rPr>
          <w:bCs/>
          <w:color w:val="000000"/>
          <w:lang w:val="nl-NL"/>
        </w:rPr>
      </w:pPr>
      <w:r w:rsidRPr="005D6F3C">
        <w:rPr>
          <w:bCs/>
          <w:color w:val="000000"/>
          <w:lang w:val="nl-NL"/>
        </w:rPr>
        <w:t>b. Điểm yếu</w:t>
      </w:r>
    </w:p>
    <w:p w:rsidR="00931C8F" w:rsidRPr="005D6F3C" w:rsidRDefault="00931C8F" w:rsidP="005D6F3C">
      <w:pPr>
        <w:pStyle w:val="BodyText"/>
        <w:spacing w:before="118" w:line="288" w:lineRule="auto"/>
        <w:ind w:left="102" w:right="111" w:firstLine="539"/>
        <w:jc w:val="both"/>
        <w:rPr>
          <w:sz w:val="28"/>
          <w:szCs w:val="28"/>
        </w:rPr>
      </w:pPr>
      <w:proofErr w:type="spellStart"/>
      <w:r w:rsidRPr="005D6F3C">
        <w:rPr>
          <w:sz w:val="28"/>
          <w:szCs w:val="28"/>
        </w:rPr>
        <w:lastRenderedPageBreak/>
        <w:t>Việc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thu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thập</w:t>
      </w:r>
      <w:proofErr w:type="spellEnd"/>
      <w:r w:rsidRPr="005D6F3C">
        <w:rPr>
          <w:sz w:val="28"/>
          <w:szCs w:val="28"/>
        </w:rPr>
        <w:t xml:space="preserve"> ý </w:t>
      </w:r>
      <w:proofErr w:type="spellStart"/>
      <w:r w:rsidRPr="005D6F3C">
        <w:rPr>
          <w:sz w:val="28"/>
          <w:szCs w:val="28"/>
        </w:rPr>
        <w:t>kiến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nhận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xét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đánh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giá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của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cán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bộ</w:t>
      </w:r>
      <w:proofErr w:type="spellEnd"/>
      <w:r w:rsidRPr="005D6F3C">
        <w:rPr>
          <w:sz w:val="28"/>
          <w:szCs w:val="28"/>
        </w:rPr>
        <w:t xml:space="preserve">, </w:t>
      </w:r>
      <w:proofErr w:type="spellStart"/>
      <w:r w:rsidRPr="005D6F3C">
        <w:rPr>
          <w:sz w:val="28"/>
          <w:szCs w:val="28"/>
        </w:rPr>
        <w:t>giáo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viên</w:t>
      </w:r>
      <w:proofErr w:type="spellEnd"/>
      <w:r w:rsidRPr="005D6F3C">
        <w:rPr>
          <w:sz w:val="28"/>
          <w:szCs w:val="28"/>
        </w:rPr>
        <w:t xml:space="preserve">, </w:t>
      </w:r>
      <w:proofErr w:type="spellStart"/>
      <w:r w:rsidRPr="005D6F3C">
        <w:rPr>
          <w:sz w:val="28"/>
          <w:szCs w:val="28"/>
        </w:rPr>
        <w:t>học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sinh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sinh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viên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về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chất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lượng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giáo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trình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đáp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ứng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các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yêu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cầu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cụ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thể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hoá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về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nội</w:t>
      </w:r>
      <w:proofErr w:type="spellEnd"/>
      <w:r w:rsidRPr="005D6F3C">
        <w:rPr>
          <w:sz w:val="28"/>
          <w:szCs w:val="28"/>
        </w:rPr>
        <w:t xml:space="preserve"> dung </w:t>
      </w:r>
      <w:proofErr w:type="spellStart"/>
      <w:r w:rsidRPr="005D6F3C">
        <w:rPr>
          <w:sz w:val="28"/>
          <w:szCs w:val="28"/>
        </w:rPr>
        <w:t>kiến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thức</w:t>
      </w:r>
      <w:proofErr w:type="spellEnd"/>
      <w:r w:rsidRPr="005D6F3C">
        <w:rPr>
          <w:sz w:val="28"/>
          <w:szCs w:val="28"/>
        </w:rPr>
        <w:t xml:space="preserve">, </w:t>
      </w:r>
      <w:proofErr w:type="spellStart"/>
      <w:r w:rsidRPr="005D6F3C">
        <w:rPr>
          <w:sz w:val="28"/>
          <w:szCs w:val="28"/>
        </w:rPr>
        <w:t>kỹ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năng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cần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đạt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trong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chương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trình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đào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tạo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chưa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được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thực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hiện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nhiều</w:t>
      </w:r>
      <w:proofErr w:type="spellEnd"/>
      <w:r w:rsidRPr="005D6F3C">
        <w:rPr>
          <w:sz w:val="28"/>
          <w:szCs w:val="28"/>
        </w:rPr>
        <w:t>.</w:t>
      </w:r>
    </w:p>
    <w:p w:rsidR="004E3276" w:rsidRPr="005D6F3C" w:rsidRDefault="004E3276" w:rsidP="005D6F3C">
      <w:pPr>
        <w:widowControl w:val="0"/>
        <w:spacing w:before="60" w:after="60" w:line="288" w:lineRule="auto"/>
        <w:ind w:firstLine="700"/>
        <w:jc w:val="both"/>
        <w:rPr>
          <w:bCs/>
          <w:color w:val="000000"/>
          <w:spacing w:val="-6"/>
          <w:lang w:val="nl-NL"/>
        </w:rPr>
      </w:pPr>
      <w:r w:rsidRPr="005D6F3C">
        <w:rPr>
          <w:bCs/>
          <w:color w:val="000000"/>
          <w:spacing w:val="-6"/>
          <w:lang w:val="nl-NL"/>
        </w:rPr>
        <w:t>c. Kế hoạch hành động ( vấn đề cần cải tiến và biện pháp khắc phục điểm yếu)</w:t>
      </w:r>
    </w:p>
    <w:p w:rsidR="004E3276" w:rsidRPr="005D6F3C" w:rsidRDefault="003E2ED0" w:rsidP="005D6F3C">
      <w:pPr>
        <w:pStyle w:val="Default"/>
        <w:widowControl w:val="0"/>
        <w:spacing w:line="276" w:lineRule="auto"/>
        <w:ind w:firstLine="720"/>
        <w:jc w:val="both"/>
        <w:rPr>
          <w:color w:val="auto"/>
          <w:sz w:val="28"/>
          <w:szCs w:val="28"/>
        </w:rPr>
      </w:pPr>
      <w:proofErr w:type="spellStart"/>
      <w:r w:rsidRPr="005D6F3C">
        <w:rPr>
          <w:sz w:val="28"/>
          <w:szCs w:val="28"/>
        </w:rPr>
        <w:t>Trong</w:t>
      </w:r>
      <w:proofErr w:type="spellEnd"/>
      <w:r w:rsidRPr="005D6F3C">
        <w:rPr>
          <w:spacing w:val="-6"/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các</w:t>
      </w:r>
      <w:proofErr w:type="spellEnd"/>
      <w:r w:rsidRPr="005D6F3C">
        <w:rPr>
          <w:spacing w:val="-6"/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cuộc</w:t>
      </w:r>
      <w:proofErr w:type="spellEnd"/>
      <w:r w:rsidRPr="005D6F3C">
        <w:rPr>
          <w:spacing w:val="-6"/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họp</w:t>
      </w:r>
      <w:proofErr w:type="spellEnd"/>
      <w:r w:rsidRPr="005D6F3C">
        <w:rPr>
          <w:spacing w:val="-7"/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chuyên</w:t>
      </w:r>
      <w:proofErr w:type="spellEnd"/>
      <w:r w:rsidRPr="005D6F3C">
        <w:rPr>
          <w:spacing w:val="-4"/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môn</w:t>
      </w:r>
      <w:proofErr w:type="spellEnd"/>
      <w:r w:rsidRPr="005D6F3C">
        <w:rPr>
          <w:spacing w:val="-7"/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của</w:t>
      </w:r>
      <w:proofErr w:type="spellEnd"/>
      <w:r w:rsidRPr="005D6F3C">
        <w:rPr>
          <w:spacing w:val="-6"/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khoa</w:t>
      </w:r>
      <w:proofErr w:type="spellEnd"/>
      <w:r w:rsidRPr="005D6F3C">
        <w:rPr>
          <w:sz w:val="28"/>
          <w:szCs w:val="28"/>
        </w:rPr>
        <w:t>,</w:t>
      </w:r>
      <w:r w:rsidRPr="005D6F3C">
        <w:rPr>
          <w:spacing w:val="-4"/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định</w:t>
      </w:r>
      <w:proofErr w:type="spellEnd"/>
      <w:r w:rsidRPr="005D6F3C">
        <w:rPr>
          <w:spacing w:val="-7"/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kỳ</w:t>
      </w:r>
      <w:proofErr w:type="spellEnd"/>
      <w:r w:rsidRPr="005D6F3C">
        <w:rPr>
          <w:spacing w:val="-9"/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mỗi</w:t>
      </w:r>
      <w:proofErr w:type="spellEnd"/>
      <w:r w:rsidRPr="005D6F3C">
        <w:rPr>
          <w:spacing w:val="-4"/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năm</w:t>
      </w:r>
      <w:proofErr w:type="spellEnd"/>
      <w:r w:rsidRPr="005D6F3C">
        <w:rPr>
          <w:spacing w:val="-9"/>
          <w:sz w:val="28"/>
          <w:szCs w:val="28"/>
        </w:rPr>
        <w:t xml:space="preserve"> </w:t>
      </w:r>
      <w:r w:rsidRPr="005D6F3C">
        <w:rPr>
          <w:sz w:val="28"/>
          <w:szCs w:val="28"/>
        </w:rPr>
        <w:t>1</w:t>
      </w:r>
      <w:r w:rsidRPr="005D6F3C">
        <w:rPr>
          <w:spacing w:val="-7"/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lần</w:t>
      </w:r>
      <w:proofErr w:type="spellEnd"/>
      <w:r w:rsidRPr="005D6F3C">
        <w:rPr>
          <w:sz w:val="28"/>
          <w:szCs w:val="28"/>
        </w:rPr>
        <w:t>,</w:t>
      </w:r>
      <w:r w:rsidRPr="005D6F3C">
        <w:rPr>
          <w:spacing w:val="-7"/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trường</w:t>
      </w:r>
      <w:proofErr w:type="spellEnd"/>
      <w:r w:rsidRPr="005D6F3C">
        <w:rPr>
          <w:spacing w:val="-7"/>
          <w:sz w:val="28"/>
          <w:szCs w:val="28"/>
        </w:rPr>
        <w:t xml:space="preserve"> </w:t>
      </w:r>
      <w:proofErr w:type="spellStart"/>
      <w:proofErr w:type="gramStart"/>
      <w:r w:rsidRPr="005D6F3C">
        <w:rPr>
          <w:sz w:val="28"/>
          <w:szCs w:val="28"/>
        </w:rPr>
        <w:t>thu</w:t>
      </w:r>
      <w:proofErr w:type="spellEnd"/>
      <w:proofErr w:type="gramEnd"/>
      <w:r w:rsidRPr="005D6F3C">
        <w:rPr>
          <w:spacing w:val="-7"/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thập</w:t>
      </w:r>
      <w:proofErr w:type="spellEnd"/>
      <w:r w:rsidRPr="005D6F3C">
        <w:rPr>
          <w:sz w:val="28"/>
          <w:szCs w:val="28"/>
        </w:rPr>
        <w:t xml:space="preserve"> ý </w:t>
      </w:r>
      <w:proofErr w:type="spellStart"/>
      <w:r w:rsidRPr="005D6F3C">
        <w:rPr>
          <w:sz w:val="28"/>
          <w:szCs w:val="28"/>
        </w:rPr>
        <w:t>kiến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nhận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xét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đánh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giá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của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cán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bộ</w:t>
      </w:r>
      <w:proofErr w:type="spellEnd"/>
      <w:r w:rsidRPr="005D6F3C">
        <w:rPr>
          <w:sz w:val="28"/>
          <w:szCs w:val="28"/>
        </w:rPr>
        <w:t xml:space="preserve">, </w:t>
      </w:r>
      <w:proofErr w:type="spellStart"/>
      <w:r w:rsidRPr="005D6F3C">
        <w:rPr>
          <w:sz w:val="28"/>
          <w:szCs w:val="28"/>
        </w:rPr>
        <w:t>giáo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viên</w:t>
      </w:r>
      <w:proofErr w:type="spellEnd"/>
      <w:r w:rsidRPr="005D6F3C">
        <w:rPr>
          <w:sz w:val="28"/>
          <w:szCs w:val="28"/>
        </w:rPr>
        <w:t xml:space="preserve">, </w:t>
      </w:r>
      <w:proofErr w:type="spellStart"/>
      <w:r w:rsidRPr="005D6F3C">
        <w:rPr>
          <w:sz w:val="28"/>
          <w:szCs w:val="28"/>
        </w:rPr>
        <w:t>học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sinh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về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chất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lượng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giáo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trình</w:t>
      </w:r>
      <w:proofErr w:type="spellEnd"/>
      <w:r w:rsidRPr="005D6F3C">
        <w:rPr>
          <w:sz w:val="28"/>
          <w:szCs w:val="28"/>
        </w:rPr>
        <w:t xml:space="preserve">. </w:t>
      </w:r>
      <w:proofErr w:type="spellStart"/>
      <w:r w:rsidRPr="005D6F3C">
        <w:rPr>
          <w:sz w:val="28"/>
          <w:szCs w:val="28"/>
        </w:rPr>
        <w:t>Đồng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thời</w:t>
      </w:r>
      <w:proofErr w:type="spellEnd"/>
      <w:r w:rsidRPr="005D6F3C">
        <w:rPr>
          <w:sz w:val="28"/>
          <w:szCs w:val="28"/>
        </w:rPr>
        <w:t xml:space="preserve">, </w:t>
      </w:r>
      <w:proofErr w:type="spellStart"/>
      <w:r w:rsidRPr="005D6F3C">
        <w:rPr>
          <w:sz w:val="28"/>
          <w:szCs w:val="28"/>
        </w:rPr>
        <w:t>tổ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chức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thăm</w:t>
      </w:r>
      <w:proofErr w:type="spellEnd"/>
      <w:r w:rsidRPr="005D6F3C">
        <w:rPr>
          <w:spacing w:val="-9"/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dò</w:t>
      </w:r>
      <w:proofErr w:type="spellEnd"/>
      <w:r w:rsidRPr="005D6F3C">
        <w:rPr>
          <w:spacing w:val="-5"/>
          <w:sz w:val="28"/>
          <w:szCs w:val="28"/>
        </w:rPr>
        <w:t xml:space="preserve"> </w:t>
      </w:r>
      <w:r w:rsidRPr="005D6F3C">
        <w:rPr>
          <w:sz w:val="28"/>
          <w:szCs w:val="28"/>
        </w:rPr>
        <w:t>ý</w:t>
      </w:r>
      <w:r w:rsidRPr="005D6F3C">
        <w:rPr>
          <w:spacing w:val="-7"/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kiến</w:t>
      </w:r>
      <w:proofErr w:type="spellEnd"/>
      <w:r w:rsidRPr="005D6F3C">
        <w:rPr>
          <w:spacing w:val="-5"/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của</w:t>
      </w:r>
      <w:proofErr w:type="spellEnd"/>
      <w:r w:rsidRPr="005D6F3C">
        <w:rPr>
          <w:spacing w:val="-6"/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cán</w:t>
      </w:r>
      <w:proofErr w:type="spellEnd"/>
      <w:r w:rsidRPr="005D6F3C">
        <w:rPr>
          <w:spacing w:val="-4"/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bộ</w:t>
      </w:r>
      <w:proofErr w:type="spellEnd"/>
      <w:r w:rsidRPr="005D6F3C">
        <w:rPr>
          <w:sz w:val="28"/>
          <w:szCs w:val="28"/>
        </w:rPr>
        <w:t>,</w:t>
      </w:r>
      <w:r w:rsidRPr="005D6F3C">
        <w:rPr>
          <w:spacing w:val="-7"/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giáo</w:t>
      </w:r>
      <w:proofErr w:type="spellEnd"/>
      <w:r w:rsidRPr="005D6F3C">
        <w:rPr>
          <w:spacing w:val="-4"/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viên</w:t>
      </w:r>
      <w:proofErr w:type="spellEnd"/>
      <w:r w:rsidRPr="005D6F3C">
        <w:rPr>
          <w:spacing w:val="-6"/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và</w:t>
      </w:r>
      <w:proofErr w:type="spellEnd"/>
      <w:r w:rsidRPr="005D6F3C">
        <w:rPr>
          <w:spacing w:val="-6"/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học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sinh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sinh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viên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về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chất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lượng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giáo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trình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đáp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ứng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các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yêu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cầu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cụ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thể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hoá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về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nội</w:t>
      </w:r>
      <w:proofErr w:type="spellEnd"/>
      <w:r w:rsidRPr="005D6F3C">
        <w:rPr>
          <w:sz w:val="28"/>
          <w:szCs w:val="28"/>
        </w:rPr>
        <w:t xml:space="preserve"> dung </w:t>
      </w:r>
      <w:proofErr w:type="spellStart"/>
      <w:r w:rsidRPr="005D6F3C">
        <w:rPr>
          <w:sz w:val="28"/>
          <w:szCs w:val="28"/>
        </w:rPr>
        <w:t>kiến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thức</w:t>
      </w:r>
      <w:proofErr w:type="spellEnd"/>
      <w:r w:rsidRPr="005D6F3C">
        <w:rPr>
          <w:sz w:val="28"/>
          <w:szCs w:val="28"/>
        </w:rPr>
        <w:t xml:space="preserve">, </w:t>
      </w:r>
      <w:proofErr w:type="spellStart"/>
      <w:r w:rsidRPr="005D6F3C">
        <w:rPr>
          <w:sz w:val="28"/>
          <w:szCs w:val="28"/>
        </w:rPr>
        <w:t>kỹ</w:t>
      </w:r>
      <w:proofErr w:type="spellEnd"/>
      <w:r w:rsidRPr="005D6F3C">
        <w:rPr>
          <w:sz w:val="28"/>
          <w:szCs w:val="28"/>
        </w:rPr>
        <w:t xml:space="preserve"> </w:t>
      </w:r>
      <w:proofErr w:type="spellStart"/>
      <w:r w:rsidRPr="005D6F3C">
        <w:rPr>
          <w:sz w:val="28"/>
          <w:szCs w:val="28"/>
        </w:rPr>
        <w:t>năng</w:t>
      </w:r>
      <w:proofErr w:type="spellEnd"/>
    </w:p>
    <w:p w:rsidR="004E3276" w:rsidRPr="005D6F3C" w:rsidRDefault="004E3276" w:rsidP="005D6F3C">
      <w:pPr>
        <w:widowControl w:val="0"/>
        <w:spacing w:before="60" w:after="60" w:line="288" w:lineRule="auto"/>
        <w:ind w:firstLine="700"/>
        <w:jc w:val="both"/>
        <w:rPr>
          <w:b/>
          <w:bCs/>
          <w:color w:val="000000"/>
          <w:lang w:val="nl-NL"/>
        </w:rPr>
      </w:pPr>
      <w:r w:rsidRPr="005D6F3C">
        <w:rPr>
          <w:b/>
          <w:bCs/>
          <w:color w:val="000000"/>
          <w:lang w:val="nl-NL"/>
        </w:rPr>
        <w:t>III. Kết quả đánh giá</w:t>
      </w: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0"/>
        <w:gridCol w:w="2250"/>
        <w:gridCol w:w="2235"/>
      </w:tblGrid>
      <w:tr w:rsidR="004E3276" w:rsidRPr="005D6F3C" w:rsidTr="00DE40E1">
        <w:trPr>
          <w:trHeight w:val="420"/>
        </w:trPr>
        <w:tc>
          <w:tcPr>
            <w:tcW w:w="2940" w:type="dxa"/>
            <w:vMerge w:val="restart"/>
            <w:vAlign w:val="center"/>
          </w:tcPr>
          <w:p w:rsidR="004E3276" w:rsidRPr="005D6F3C" w:rsidRDefault="004E3276" w:rsidP="005D6F3C">
            <w:pPr>
              <w:widowControl w:val="0"/>
              <w:spacing w:before="60" w:after="60" w:line="288" w:lineRule="auto"/>
              <w:ind w:firstLine="700"/>
              <w:jc w:val="both"/>
              <w:rPr>
                <w:bCs/>
                <w:color w:val="000000"/>
                <w:lang w:val="nl-NL"/>
              </w:rPr>
            </w:pPr>
            <w:r w:rsidRPr="005D6F3C">
              <w:rPr>
                <w:bCs/>
                <w:color w:val="000000"/>
                <w:lang w:val="nl-NL"/>
              </w:rPr>
              <w:t>Tên nội hàm</w:t>
            </w:r>
          </w:p>
        </w:tc>
        <w:tc>
          <w:tcPr>
            <w:tcW w:w="4485" w:type="dxa"/>
            <w:gridSpan w:val="2"/>
          </w:tcPr>
          <w:p w:rsidR="004E3276" w:rsidRPr="005D6F3C" w:rsidRDefault="004E3276" w:rsidP="005D6F3C">
            <w:pPr>
              <w:widowControl w:val="0"/>
              <w:spacing w:before="60" w:after="60" w:line="288" w:lineRule="auto"/>
              <w:jc w:val="both"/>
              <w:rPr>
                <w:bCs/>
                <w:color w:val="000000"/>
                <w:lang w:val="nl-NL"/>
              </w:rPr>
            </w:pPr>
            <w:r w:rsidRPr="005D6F3C">
              <w:rPr>
                <w:bCs/>
                <w:color w:val="000000"/>
                <w:lang w:val="nl-NL"/>
              </w:rPr>
              <w:t>Trường tự đánh giá</w:t>
            </w:r>
          </w:p>
        </w:tc>
      </w:tr>
      <w:tr w:rsidR="004E3276" w:rsidRPr="005D6F3C" w:rsidTr="00DE40E1">
        <w:trPr>
          <w:trHeight w:val="525"/>
        </w:trPr>
        <w:tc>
          <w:tcPr>
            <w:tcW w:w="2940" w:type="dxa"/>
            <w:vMerge/>
          </w:tcPr>
          <w:p w:rsidR="004E3276" w:rsidRPr="005D6F3C" w:rsidRDefault="004E3276" w:rsidP="005D6F3C">
            <w:pPr>
              <w:widowControl w:val="0"/>
              <w:spacing w:before="60" w:after="60" w:line="288" w:lineRule="auto"/>
              <w:ind w:firstLine="700"/>
              <w:jc w:val="both"/>
              <w:rPr>
                <w:bCs/>
                <w:color w:val="000000"/>
                <w:lang w:val="nl-NL"/>
              </w:rPr>
            </w:pPr>
          </w:p>
        </w:tc>
        <w:tc>
          <w:tcPr>
            <w:tcW w:w="2250" w:type="dxa"/>
          </w:tcPr>
          <w:p w:rsidR="004E3276" w:rsidRPr="005D6F3C" w:rsidRDefault="004E3276" w:rsidP="005D6F3C">
            <w:pPr>
              <w:widowControl w:val="0"/>
              <w:spacing w:before="60" w:after="60" w:line="288" w:lineRule="auto"/>
              <w:ind w:firstLine="700"/>
              <w:jc w:val="both"/>
              <w:rPr>
                <w:bCs/>
                <w:color w:val="000000"/>
                <w:lang w:val="nl-NL"/>
              </w:rPr>
            </w:pPr>
            <w:r w:rsidRPr="005D6F3C">
              <w:rPr>
                <w:bCs/>
                <w:color w:val="000000"/>
                <w:lang w:val="nl-NL"/>
              </w:rPr>
              <w:t>Đạt</w:t>
            </w:r>
          </w:p>
        </w:tc>
        <w:tc>
          <w:tcPr>
            <w:tcW w:w="2235" w:type="dxa"/>
          </w:tcPr>
          <w:p w:rsidR="004E3276" w:rsidRPr="005D6F3C" w:rsidRDefault="004E3276" w:rsidP="005D6F3C">
            <w:pPr>
              <w:widowControl w:val="0"/>
              <w:spacing w:before="60" w:after="60" w:line="288" w:lineRule="auto"/>
              <w:jc w:val="both"/>
              <w:rPr>
                <w:bCs/>
                <w:color w:val="000000"/>
                <w:lang w:val="nl-NL"/>
              </w:rPr>
            </w:pPr>
            <w:r w:rsidRPr="005D6F3C">
              <w:rPr>
                <w:bCs/>
                <w:color w:val="000000"/>
                <w:lang w:val="nl-NL"/>
              </w:rPr>
              <w:t>Không đạt</w:t>
            </w:r>
          </w:p>
        </w:tc>
      </w:tr>
      <w:tr w:rsidR="004E3276" w:rsidRPr="005D6F3C" w:rsidTr="00DE40E1">
        <w:trPr>
          <w:trHeight w:val="285"/>
        </w:trPr>
        <w:tc>
          <w:tcPr>
            <w:tcW w:w="2940" w:type="dxa"/>
          </w:tcPr>
          <w:p w:rsidR="004E3276" w:rsidRPr="005D6F3C" w:rsidRDefault="004E3276" w:rsidP="005D6F3C">
            <w:pPr>
              <w:widowControl w:val="0"/>
              <w:spacing w:before="60" w:after="60" w:line="288" w:lineRule="auto"/>
              <w:ind w:firstLine="700"/>
              <w:jc w:val="both"/>
              <w:rPr>
                <w:bCs/>
                <w:color w:val="000000"/>
                <w:lang w:val="nl-NL"/>
              </w:rPr>
            </w:pPr>
            <w:r w:rsidRPr="005D6F3C">
              <w:rPr>
                <w:bCs/>
                <w:color w:val="000000"/>
                <w:lang w:val="nl-NL"/>
              </w:rPr>
              <w:t xml:space="preserve"> Nội hàm 1</w:t>
            </w:r>
          </w:p>
        </w:tc>
        <w:tc>
          <w:tcPr>
            <w:tcW w:w="2250" w:type="dxa"/>
          </w:tcPr>
          <w:p w:rsidR="004E3276" w:rsidRPr="005D6F3C" w:rsidRDefault="004E3276" w:rsidP="005D6F3C">
            <w:pPr>
              <w:widowControl w:val="0"/>
              <w:spacing w:before="60" w:after="60" w:line="288" w:lineRule="auto"/>
              <w:ind w:firstLine="700"/>
              <w:jc w:val="both"/>
              <w:rPr>
                <w:bCs/>
                <w:color w:val="000000"/>
                <w:lang w:val="nl-NL"/>
              </w:rPr>
            </w:pPr>
            <w:r w:rsidRPr="005D6F3C">
              <w:rPr>
                <w:bCs/>
                <w:color w:val="000000"/>
                <w:lang w:val="nl-NL"/>
              </w:rPr>
              <w:t>x</w:t>
            </w:r>
          </w:p>
        </w:tc>
        <w:tc>
          <w:tcPr>
            <w:tcW w:w="2235" w:type="dxa"/>
          </w:tcPr>
          <w:p w:rsidR="004E3276" w:rsidRPr="005D6F3C" w:rsidRDefault="004E3276" w:rsidP="005D6F3C">
            <w:pPr>
              <w:widowControl w:val="0"/>
              <w:spacing w:before="60" w:after="60" w:line="288" w:lineRule="auto"/>
              <w:ind w:firstLine="700"/>
              <w:jc w:val="both"/>
              <w:rPr>
                <w:bCs/>
                <w:color w:val="000000"/>
                <w:lang w:val="nl-NL"/>
              </w:rPr>
            </w:pPr>
          </w:p>
        </w:tc>
      </w:tr>
    </w:tbl>
    <w:p w:rsidR="004E3276" w:rsidRPr="005D6F3C" w:rsidRDefault="004E3276" w:rsidP="005D6F3C">
      <w:pPr>
        <w:widowControl w:val="0"/>
        <w:spacing w:before="60" w:after="60" w:line="288" w:lineRule="auto"/>
        <w:ind w:firstLine="700"/>
        <w:jc w:val="both"/>
        <w:rPr>
          <w:b/>
          <w:bCs/>
          <w:color w:val="000000"/>
          <w:lang w:val="nl-NL"/>
        </w:rPr>
      </w:pPr>
    </w:p>
    <w:p w:rsidR="004E3276" w:rsidRPr="005D6F3C" w:rsidRDefault="004E3276" w:rsidP="005D6F3C">
      <w:pPr>
        <w:widowControl w:val="0"/>
        <w:spacing w:before="60" w:after="60" w:line="288" w:lineRule="auto"/>
        <w:ind w:firstLine="700"/>
        <w:jc w:val="both"/>
        <w:rPr>
          <w:bCs/>
          <w:color w:val="000000"/>
          <w:lang w:val="nl-NL"/>
        </w:rPr>
      </w:pPr>
      <w:r w:rsidRPr="005D6F3C">
        <w:rPr>
          <w:bCs/>
          <w:color w:val="000000"/>
          <w:lang w:val="nl-NL"/>
        </w:rPr>
        <w:t xml:space="preserve">Điểm đánh giá tiêu chuẩn: </w:t>
      </w:r>
      <w:r w:rsidR="00BE3035">
        <w:rPr>
          <w:bCs/>
          <w:color w:val="000000"/>
          <w:lang w:val="nl-NL"/>
        </w:rPr>
        <w:t>1 điểm</w:t>
      </w:r>
      <w:bookmarkStart w:id="0" w:name="_GoBack"/>
      <w:bookmarkEnd w:id="0"/>
    </w:p>
    <w:p w:rsidR="004E3276" w:rsidRPr="005D6F3C" w:rsidRDefault="004E3276" w:rsidP="005D6F3C">
      <w:pPr>
        <w:widowControl w:val="0"/>
        <w:spacing w:before="60" w:after="60" w:line="288" w:lineRule="auto"/>
        <w:ind w:firstLine="700"/>
        <w:jc w:val="both"/>
        <w:rPr>
          <w:b/>
          <w:bCs/>
          <w:color w:val="000000"/>
          <w:lang w:val="nl-NL"/>
        </w:rPr>
      </w:pPr>
    </w:p>
    <w:p w:rsidR="004E3276" w:rsidRPr="005D6F3C" w:rsidRDefault="004E3276" w:rsidP="005D6F3C">
      <w:pPr>
        <w:widowControl w:val="0"/>
        <w:spacing w:before="60" w:after="60" w:line="288" w:lineRule="auto"/>
        <w:ind w:firstLine="700"/>
        <w:jc w:val="both"/>
        <w:rPr>
          <w:bCs/>
          <w:color w:val="000000"/>
          <w:lang w:val="nl-NL"/>
        </w:rPr>
      </w:pPr>
      <w:r w:rsidRPr="005D6F3C">
        <w:rPr>
          <w:bCs/>
          <w:color w:val="000000"/>
          <w:lang w:val="nl-NL"/>
        </w:rPr>
        <w:t xml:space="preserve">                                                          Người báo cáo </w:t>
      </w:r>
    </w:p>
    <w:p w:rsidR="004E3276" w:rsidRPr="005D6F3C" w:rsidRDefault="004E3276" w:rsidP="005D6F3C">
      <w:pPr>
        <w:widowControl w:val="0"/>
        <w:spacing w:before="60" w:after="60" w:line="288" w:lineRule="auto"/>
        <w:ind w:firstLine="700"/>
        <w:jc w:val="both"/>
        <w:rPr>
          <w:bCs/>
          <w:color w:val="000000"/>
          <w:lang w:val="nl-NL"/>
        </w:rPr>
      </w:pPr>
      <w:r w:rsidRPr="005D6F3C">
        <w:rPr>
          <w:bCs/>
          <w:color w:val="000000"/>
          <w:lang w:val="nl-NL"/>
        </w:rPr>
        <w:t xml:space="preserve">                                                          (</w:t>
      </w:r>
      <w:r w:rsidRPr="005D6F3C">
        <w:rPr>
          <w:bCs/>
          <w:i/>
          <w:color w:val="000000"/>
          <w:lang w:val="nl-NL"/>
        </w:rPr>
        <w:t>ghi rõ họ tên</w:t>
      </w:r>
      <w:r w:rsidRPr="005D6F3C">
        <w:rPr>
          <w:bCs/>
          <w:color w:val="000000"/>
          <w:lang w:val="nl-NL"/>
        </w:rPr>
        <w:t>)</w:t>
      </w:r>
    </w:p>
    <w:p w:rsidR="00AD148A" w:rsidRPr="005D6F3C" w:rsidRDefault="00AD148A" w:rsidP="005D6F3C">
      <w:pPr>
        <w:pStyle w:val="ListParagraph"/>
        <w:tabs>
          <w:tab w:val="left" w:pos="927"/>
        </w:tabs>
        <w:spacing w:before="56" w:line="288" w:lineRule="auto"/>
        <w:ind w:right="116" w:firstLine="0"/>
        <w:jc w:val="both"/>
        <w:rPr>
          <w:b/>
          <w:bCs/>
          <w:color w:val="000000"/>
          <w:sz w:val="28"/>
          <w:szCs w:val="28"/>
          <w:lang w:val="nl-NL"/>
        </w:rPr>
      </w:pPr>
    </w:p>
    <w:p w:rsidR="00AD148A" w:rsidRPr="005D6F3C" w:rsidRDefault="00AD148A" w:rsidP="005D6F3C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both"/>
        <w:rPr>
          <w:b/>
          <w:bCs/>
          <w:color w:val="000000"/>
          <w:lang w:val="nl-NL"/>
        </w:rPr>
      </w:pPr>
    </w:p>
    <w:p w:rsidR="00AD148A" w:rsidRPr="005D6F3C" w:rsidRDefault="00AD148A" w:rsidP="005D6F3C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both"/>
        <w:rPr>
          <w:b/>
          <w:bCs/>
          <w:color w:val="000000"/>
          <w:lang w:val="nl-NL"/>
        </w:rPr>
      </w:pPr>
    </w:p>
    <w:p w:rsidR="00AD148A" w:rsidRPr="005D6F3C" w:rsidRDefault="00AD148A" w:rsidP="005D6F3C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both"/>
        <w:rPr>
          <w:b/>
          <w:bCs/>
          <w:color w:val="000000"/>
          <w:lang w:val="nl-NL"/>
        </w:rPr>
      </w:pPr>
    </w:p>
    <w:p w:rsidR="00AD148A" w:rsidRPr="005D6F3C" w:rsidRDefault="00AD148A" w:rsidP="005D6F3C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both"/>
        <w:rPr>
          <w:b/>
          <w:bCs/>
          <w:color w:val="000000"/>
          <w:lang w:val="nl-NL"/>
        </w:rPr>
      </w:pPr>
    </w:p>
    <w:p w:rsidR="00AD148A" w:rsidRPr="005D6F3C" w:rsidRDefault="00AD148A" w:rsidP="005D6F3C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both"/>
        <w:rPr>
          <w:b/>
          <w:bCs/>
          <w:color w:val="000000"/>
          <w:lang w:val="nl-NL"/>
        </w:rPr>
      </w:pPr>
    </w:p>
    <w:p w:rsidR="00DC7E04" w:rsidRPr="005D6F3C" w:rsidRDefault="00DC7E04" w:rsidP="005D6F3C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both"/>
        <w:rPr>
          <w:b/>
          <w:bCs/>
          <w:color w:val="000000"/>
          <w:lang w:val="nl-NL"/>
        </w:rPr>
      </w:pPr>
    </w:p>
    <w:p w:rsidR="00DC7E04" w:rsidRPr="005D6F3C" w:rsidRDefault="00DC7E04" w:rsidP="005D6F3C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both"/>
        <w:rPr>
          <w:b/>
          <w:bCs/>
          <w:color w:val="000000"/>
          <w:lang w:val="nl-NL"/>
        </w:rPr>
      </w:pPr>
    </w:p>
    <w:p w:rsidR="00DC7E04" w:rsidRPr="005D6F3C" w:rsidRDefault="00DC7E04" w:rsidP="005D6F3C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both"/>
        <w:rPr>
          <w:b/>
          <w:bCs/>
          <w:color w:val="000000"/>
          <w:lang w:val="nl-NL"/>
        </w:rPr>
      </w:pPr>
    </w:p>
    <w:p w:rsidR="00DC7E04" w:rsidRPr="005D6F3C" w:rsidRDefault="00DC7E04" w:rsidP="005D6F3C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both"/>
        <w:rPr>
          <w:b/>
          <w:bCs/>
          <w:color w:val="000000"/>
          <w:lang w:val="nl-NL"/>
        </w:rPr>
      </w:pPr>
    </w:p>
    <w:p w:rsidR="00DC7E04" w:rsidRPr="005D6F3C" w:rsidRDefault="00DC7E04" w:rsidP="005D6F3C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both"/>
        <w:rPr>
          <w:b/>
          <w:bCs/>
          <w:color w:val="000000"/>
          <w:lang w:val="nl-NL"/>
        </w:rPr>
      </w:pPr>
    </w:p>
    <w:p w:rsidR="00DC7E04" w:rsidRPr="005D6F3C" w:rsidRDefault="00DC7E04" w:rsidP="005D6F3C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both"/>
        <w:rPr>
          <w:b/>
          <w:bCs/>
          <w:color w:val="000000"/>
          <w:lang w:val="nl-NL"/>
        </w:rPr>
      </w:pPr>
    </w:p>
    <w:p w:rsidR="00DC7E04" w:rsidRPr="005D6F3C" w:rsidRDefault="00DC7E04" w:rsidP="005D6F3C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both"/>
        <w:rPr>
          <w:b/>
          <w:bCs/>
          <w:color w:val="000000"/>
          <w:lang w:val="nl-NL"/>
        </w:rPr>
      </w:pPr>
    </w:p>
    <w:p w:rsidR="00DC7E04" w:rsidRPr="005D6F3C" w:rsidRDefault="00DC7E04" w:rsidP="005D6F3C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both"/>
        <w:rPr>
          <w:b/>
          <w:bCs/>
          <w:color w:val="000000"/>
          <w:lang w:val="nl-NL"/>
        </w:rPr>
      </w:pPr>
    </w:p>
    <w:p w:rsidR="00DC7E04" w:rsidRPr="005D6F3C" w:rsidRDefault="00DC7E04" w:rsidP="005D6F3C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both"/>
        <w:rPr>
          <w:b/>
          <w:bCs/>
          <w:color w:val="000000"/>
          <w:lang w:val="nl-NL"/>
        </w:rPr>
      </w:pPr>
    </w:p>
    <w:p w:rsidR="00DC7E04" w:rsidRPr="005D6F3C" w:rsidRDefault="00DC7E04" w:rsidP="005D6F3C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both"/>
        <w:rPr>
          <w:b/>
          <w:bCs/>
          <w:color w:val="000000"/>
          <w:lang w:val="nl-NL"/>
        </w:rPr>
      </w:pPr>
    </w:p>
    <w:sectPr w:rsidR="00DC7E04" w:rsidRPr="005D6F3C" w:rsidSect="000D733B">
      <w:type w:val="continuous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02463"/>
    <w:multiLevelType w:val="hybridMultilevel"/>
    <w:tmpl w:val="F1F855D4"/>
    <w:lvl w:ilvl="0" w:tplc="F68AD320">
      <w:start w:val="1"/>
      <w:numFmt w:val="lowerLetter"/>
      <w:lvlText w:val="%1)"/>
      <w:lvlJc w:val="left"/>
      <w:pPr>
        <w:ind w:left="108" w:hanging="279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F84C091C">
      <w:numFmt w:val="bullet"/>
      <w:lvlText w:val="•"/>
      <w:lvlJc w:val="left"/>
      <w:pPr>
        <w:ind w:left="1019" w:hanging="279"/>
      </w:pPr>
    </w:lvl>
    <w:lvl w:ilvl="2" w:tplc="F11EB544">
      <w:numFmt w:val="bullet"/>
      <w:lvlText w:val="•"/>
      <w:lvlJc w:val="left"/>
      <w:pPr>
        <w:ind w:left="1938" w:hanging="279"/>
      </w:pPr>
    </w:lvl>
    <w:lvl w:ilvl="3" w:tplc="9912E5A0">
      <w:numFmt w:val="bullet"/>
      <w:lvlText w:val="•"/>
      <w:lvlJc w:val="left"/>
      <w:pPr>
        <w:ind w:left="2856" w:hanging="279"/>
      </w:pPr>
    </w:lvl>
    <w:lvl w:ilvl="4" w:tplc="C4743FEE">
      <w:numFmt w:val="bullet"/>
      <w:lvlText w:val="•"/>
      <w:lvlJc w:val="left"/>
      <w:pPr>
        <w:ind w:left="3775" w:hanging="279"/>
      </w:pPr>
    </w:lvl>
    <w:lvl w:ilvl="5" w:tplc="E1CCDCF8">
      <w:numFmt w:val="bullet"/>
      <w:lvlText w:val="•"/>
      <w:lvlJc w:val="left"/>
      <w:pPr>
        <w:ind w:left="4694" w:hanging="279"/>
      </w:pPr>
    </w:lvl>
    <w:lvl w:ilvl="6" w:tplc="B87E686E">
      <w:numFmt w:val="bullet"/>
      <w:lvlText w:val="•"/>
      <w:lvlJc w:val="left"/>
      <w:pPr>
        <w:ind w:left="5613" w:hanging="279"/>
      </w:pPr>
    </w:lvl>
    <w:lvl w:ilvl="7" w:tplc="D298AA16">
      <w:numFmt w:val="bullet"/>
      <w:lvlText w:val="•"/>
      <w:lvlJc w:val="left"/>
      <w:pPr>
        <w:ind w:left="6532" w:hanging="279"/>
      </w:pPr>
    </w:lvl>
    <w:lvl w:ilvl="8" w:tplc="BA026F28">
      <w:numFmt w:val="bullet"/>
      <w:lvlText w:val="•"/>
      <w:lvlJc w:val="left"/>
      <w:pPr>
        <w:ind w:left="7451" w:hanging="279"/>
      </w:pPr>
    </w:lvl>
  </w:abstractNum>
  <w:abstractNum w:abstractNumId="1">
    <w:nsid w:val="1D8C43DF"/>
    <w:multiLevelType w:val="hybridMultilevel"/>
    <w:tmpl w:val="F1F855D4"/>
    <w:lvl w:ilvl="0" w:tplc="F68AD320">
      <w:start w:val="1"/>
      <w:numFmt w:val="lowerLetter"/>
      <w:lvlText w:val="%1)"/>
      <w:lvlJc w:val="left"/>
      <w:pPr>
        <w:ind w:left="108" w:hanging="279"/>
      </w:pPr>
      <w:rPr>
        <w:rFonts w:ascii="Times New Roman" w:eastAsia="Times New Roman" w:hAnsi="Times New Roman" w:cs="Times New Roman" w:hint="default"/>
        <w:w w:val="99"/>
        <w:sz w:val="26"/>
        <w:szCs w:val="26"/>
      </w:rPr>
    </w:lvl>
    <w:lvl w:ilvl="1" w:tplc="F84C091C">
      <w:numFmt w:val="bullet"/>
      <w:lvlText w:val="•"/>
      <w:lvlJc w:val="left"/>
      <w:pPr>
        <w:ind w:left="1019" w:hanging="279"/>
      </w:pPr>
    </w:lvl>
    <w:lvl w:ilvl="2" w:tplc="F11EB544">
      <w:numFmt w:val="bullet"/>
      <w:lvlText w:val="•"/>
      <w:lvlJc w:val="left"/>
      <w:pPr>
        <w:ind w:left="1938" w:hanging="279"/>
      </w:pPr>
    </w:lvl>
    <w:lvl w:ilvl="3" w:tplc="9912E5A0">
      <w:numFmt w:val="bullet"/>
      <w:lvlText w:val="•"/>
      <w:lvlJc w:val="left"/>
      <w:pPr>
        <w:ind w:left="2856" w:hanging="279"/>
      </w:pPr>
    </w:lvl>
    <w:lvl w:ilvl="4" w:tplc="C4743FEE">
      <w:numFmt w:val="bullet"/>
      <w:lvlText w:val="•"/>
      <w:lvlJc w:val="left"/>
      <w:pPr>
        <w:ind w:left="3775" w:hanging="279"/>
      </w:pPr>
    </w:lvl>
    <w:lvl w:ilvl="5" w:tplc="E1CCDCF8">
      <w:numFmt w:val="bullet"/>
      <w:lvlText w:val="•"/>
      <w:lvlJc w:val="left"/>
      <w:pPr>
        <w:ind w:left="4694" w:hanging="279"/>
      </w:pPr>
    </w:lvl>
    <w:lvl w:ilvl="6" w:tplc="B87E686E">
      <w:numFmt w:val="bullet"/>
      <w:lvlText w:val="•"/>
      <w:lvlJc w:val="left"/>
      <w:pPr>
        <w:ind w:left="5613" w:hanging="279"/>
      </w:pPr>
    </w:lvl>
    <w:lvl w:ilvl="7" w:tplc="D298AA16">
      <w:numFmt w:val="bullet"/>
      <w:lvlText w:val="•"/>
      <w:lvlJc w:val="left"/>
      <w:pPr>
        <w:ind w:left="6532" w:hanging="279"/>
      </w:pPr>
    </w:lvl>
    <w:lvl w:ilvl="8" w:tplc="BA026F28">
      <w:numFmt w:val="bullet"/>
      <w:lvlText w:val="•"/>
      <w:lvlJc w:val="left"/>
      <w:pPr>
        <w:ind w:left="7451" w:hanging="279"/>
      </w:pPr>
    </w:lvl>
  </w:abstractNum>
  <w:abstractNum w:abstractNumId="2">
    <w:nsid w:val="5087213B"/>
    <w:multiLevelType w:val="hybridMultilevel"/>
    <w:tmpl w:val="AD7AC0EC"/>
    <w:lvl w:ilvl="0" w:tplc="2160BB2A">
      <w:start w:val="1"/>
      <w:numFmt w:val="lowerLetter"/>
      <w:lvlText w:val="%1."/>
      <w:lvlJc w:val="left"/>
      <w:pPr>
        <w:ind w:left="1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0" w:hanging="360"/>
      </w:pPr>
    </w:lvl>
    <w:lvl w:ilvl="2" w:tplc="0409001B" w:tentative="1">
      <w:start w:val="1"/>
      <w:numFmt w:val="lowerRoman"/>
      <w:lvlText w:val="%3."/>
      <w:lvlJc w:val="right"/>
      <w:pPr>
        <w:ind w:left="2500" w:hanging="180"/>
      </w:pPr>
    </w:lvl>
    <w:lvl w:ilvl="3" w:tplc="0409000F" w:tentative="1">
      <w:start w:val="1"/>
      <w:numFmt w:val="decimal"/>
      <w:lvlText w:val="%4."/>
      <w:lvlJc w:val="left"/>
      <w:pPr>
        <w:ind w:left="3220" w:hanging="360"/>
      </w:pPr>
    </w:lvl>
    <w:lvl w:ilvl="4" w:tplc="04090019" w:tentative="1">
      <w:start w:val="1"/>
      <w:numFmt w:val="lowerLetter"/>
      <w:lvlText w:val="%5."/>
      <w:lvlJc w:val="left"/>
      <w:pPr>
        <w:ind w:left="3940" w:hanging="360"/>
      </w:pPr>
    </w:lvl>
    <w:lvl w:ilvl="5" w:tplc="0409001B" w:tentative="1">
      <w:start w:val="1"/>
      <w:numFmt w:val="lowerRoman"/>
      <w:lvlText w:val="%6."/>
      <w:lvlJc w:val="right"/>
      <w:pPr>
        <w:ind w:left="4660" w:hanging="180"/>
      </w:pPr>
    </w:lvl>
    <w:lvl w:ilvl="6" w:tplc="0409000F" w:tentative="1">
      <w:start w:val="1"/>
      <w:numFmt w:val="decimal"/>
      <w:lvlText w:val="%7."/>
      <w:lvlJc w:val="left"/>
      <w:pPr>
        <w:ind w:left="5380" w:hanging="360"/>
      </w:pPr>
    </w:lvl>
    <w:lvl w:ilvl="7" w:tplc="04090019" w:tentative="1">
      <w:start w:val="1"/>
      <w:numFmt w:val="lowerLetter"/>
      <w:lvlText w:val="%8."/>
      <w:lvlJc w:val="left"/>
      <w:pPr>
        <w:ind w:left="6100" w:hanging="360"/>
      </w:pPr>
    </w:lvl>
    <w:lvl w:ilvl="8" w:tplc="04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">
    <w:nsid w:val="649A3A2D"/>
    <w:multiLevelType w:val="hybridMultilevel"/>
    <w:tmpl w:val="E60E2BFE"/>
    <w:lvl w:ilvl="0" w:tplc="CE16BF20">
      <w:start w:val="1"/>
      <w:numFmt w:val="lowerLetter"/>
      <w:lvlText w:val="%1."/>
      <w:lvlJc w:val="left"/>
      <w:pPr>
        <w:ind w:left="1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0" w:hanging="360"/>
      </w:pPr>
    </w:lvl>
    <w:lvl w:ilvl="2" w:tplc="0409001B" w:tentative="1">
      <w:start w:val="1"/>
      <w:numFmt w:val="lowerRoman"/>
      <w:lvlText w:val="%3."/>
      <w:lvlJc w:val="right"/>
      <w:pPr>
        <w:ind w:left="2860" w:hanging="180"/>
      </w:pPr>
    </w:lvl>
    <w:lvl w:ilvl="3" w:tplc="0409000F" w:tentative="1">
      <w:start w:val="1"/>
      <w:numFmt w:val="decimal"/>
      <w:lvlText w:val="%4."/>
      <w:lvlJc w:val="left"/>
      <w:pPr>
        <w:ind w:left="3580" w:hanging="360"/>
      </w:pPr>
    </w:lvl>
    <w:lvl w:ilvl="4" w:tplc="04090019" w:tentative="1">
      <w:start w:val="1"/>
      <w:numFmt w:val="lowerLetter"/>
      <w:lvlText w:val="%5."/>
      <w:lvlJc w:val="left"/>
      <w:pPr>
        <w:ind w:left="4300" w:hanging="360"/>
      </w:pPr>
    </w:lvl>
    <w:lvl w:ilvl="5" w:tplc="0409001B" w:tentative="1">
      <w:start w:val="1"/>
      <w:numFmt w:val="lowerRoman"/>
      <w:lvlText w:val="%6."/>
      <w:lvlJc w:val="right"/>
      <w:pPr>
        <w:ind w:left="5020" w:hanging="180"/>
      </w:pPr>
    </w:lvl>
    <w:lvl w:ilvl="6" w:tplc="0409000F" w:tentative="1">
      <w:start w:val="1"/>
      <w:numFmt w:val="decimal"/>
      <w:lvlText w:val="%7."/>
      <w:lvlJc w:val="left"/>
      <w:pPr>
        <w:ind w:left="5740" w:hanging="360"/>
      </w:pPr>
    </w:lvl>
    <w:lvl w:ilvl="7" w:tplc="04090019" w:tentative="1">
      <w:start w:val="1"/>
      <w:numFmt w:val="lowerLetter"/>
      <w:lvlText w:val="%8."/>
      <w:lvlJc w:val="left"/>
      <w:pPr>
        <w:ind w:left="6460" w:hanging="360"/>
      </w:pPr>
    </w:lvl>
    <w:lvl w:ilvl="8" w:tplc="040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4">
    <w:nsid w:val="78496810"/>
    <w:multiLevelType w:val="hybridMultilevel"/>
    <w:tmpl w:val="E0523F44"/>
    <w:lvl w:ilvl="0" w:tplc="6CAA38D6">
      <w:start w:val="1"/>
      <w:numFmt w:val="lowerLetter"/>
      <w:lvlText w:val="%1)"/>
      <w:lvlJc w:val="left"/>
      <w:pPr>
        <w:ind w:left="108" w:hanging="255"/>
      </w:pPr>
      <w:rPr>
        <w:rFonts w:ascii="Times New Roman" w:eastAsia="Times New Roman" w:hAnsi="Times New Roman" w:cs="Times New Roman" w:hint="default"/>
        <w:spacing w:val="-5"/>
        <w:w w:val="99"/>
        <w:sz w:val="26"/>
        <w:szCs w:val="26"/>
      </w:rPr>
    </w:lvl>
    <w:lvl w:ilvl="1" w:tplc="C570E8CA">
      <w:numFmt w:val="bullet"/>
      <w:lvlText w:val="•"/>
      <w:lvlJc w:val="left"/>
      <w:pPr>
        <w:ind w:left="1019" w:hanging="255"/>
      </w:pPr>
    </w:lvl>
    <w:lvl w:ilvl="2" w:tplc="5308ED98">
      <w:numFmt w:val="bullet"/>
      <w:lvlText w:val="•"/>
      <w:lvlJc w:val="left"/>
      <w:pPr>
        <w:ind w:left="1938" w:hanging="255"/>
      </w:pPr>
    </w:lvl>
    <w:lvl w:ilvl="3" w:tplc="8EC0EE5A">
      <w:numFmt w:val="bullet"/>
      <w:lvlText w:val="•"/>
      <w:lvlJc w:val="left"/>
      <w:pPr>
        <w:ind w:left="2856" w:hanging="255"/>
      </w:pPr>
    </w:lvl>
    <w:lvl w:ilvl="4" w:tplc="70E44720">
      <w:numFmt w:val="bullet"/>
      <w:lvlText w:val="•"/>
      <w:lvlJc w:val="left"/>
      <w:pPr>
        <w:ind w:left="3775" w:hanging="255"/>
      </w:pPr>
    </w:lvl>
    <w:lvl w:ilvl="5" w:tplc="1C16DBF8">
      <w:numFmt w:val="bullet"/>
      <w:lvlText w:val="•"/>
      <w:lvlJc w:val="left"/>
      <w:pPr>
        <w:ind w:left="4694" w:hanging="255"/>
      </w:pPr>
    </w:lvl>
    <w:lvl w:ilvl="6" w:tplc="65C0DED2">
      <w:numFmt w:val="bullet"/>
      <w:lvlText w:val="•"/>
      <w:lvlJc w:val="left"/>
      <w:pPr>
        <w:ind w:left="5613" w:hanging="255"/>
      </w:pPr>
    </w:lvl>
    <w:lvl w:ilvl="7" w:tplc="9844F4B6">
      <w:numFmt w:val="bullet"/>
      <w:lvlText w:val="•"/>
      <w:lvlJc w:val="left"/>
      <w:pPr>
        <w:ind w:left="6532" w:hanging="255"/>
      </w:pPr>
    </w:lvl>
    <w:lvl w:ilvl="8" w:tplc="8870C4AC">
      <w:numFmt w:val="bullet"/>
      <w:lvlText w:val="•"/>
      <w:lvlJc w:val="left"/>
      <w:pPr>
        <w:ind w:left="7451" w:hanging="255"/>
      </w:p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  <w:num w:numId="4">
    <w:abstractNumId w:val="0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73F"/>
    <w:rsid w:val="000378F8"/>
    <w:rsid w:val="00053BDC"/>
    <w:rsid w:val="000D733B"/>
    <w:rsid w:val="00252E41"/>
    <w:rsid w:val="00273576"/>
    <w:rsid w:val="002944B9"/>
    <w:rsid w:val="002965E0"/>
    <w:rsid w:val="0029757C"/>
    <w:rsid w:val="002A15AA"/>
    <w:rsid w:val="002A4563"/>
    <w:rsid w:val="002D3492"/>
    <w:rsid w:val="00365AF2"/>
    <w:rsid w:val="00372750"/>
    <w:rsid w:val="003A51CF"/>
    <w:rsid w:val="003B6DB3"/>
    <w:rsid w:val="003E2ED0"/>
    <w:rsid w:val="003F3130"/>
    <w:rsid w:val="0042173F"/>
    <w:rsid w:val="00497284"/>
    <w:rsid w:val="004A260E"/>
    <w:rsid w:val="004E3276"/>
    <w:rsid w:val="004E64B1"/>
    <w:rsid w:val="00506422"/>
    <w:rsid w:val="00512A8C"/>
    <w:rsid w:val="005703AE"/>
    <w:rsid w:val="005D4704"/>
    <w:rsid w:val="005D6F3C"/>
    <w:rsid w:val="005E7EAC"/>
    <w:rsid w:val="00610CF3"/>
    <w:rsid w:val="006A7208"/>
    <w:rsid w:val="006C7A76"/>
    <w:rsid w:val="007600C2"/>
    <w:rsid w:val="007D0B4B"/>
    <w:rsid w:val="007E30AB"/>
    <w:rsid w:val="00814C55"/>
    <w:rsid w:val="0082527A"/>
    <w:rsid w:val="0087476A"/>
    <w:rsid w:val="00883D11"/>
    <w:rsid w:val="00931C8F"/>
    <w:rsid w:val="0098641E"/>
    <w:rsid w:val="00A039FE"/>
    <w:rsid w:val="00AD148A"/>
    <w:rsid w:val="00B355EC"/>
    <w:rsid w:val="00B45F38"/>
    <w:rsid w:val="00BA0D0A"/>
    <w:rsid w:val="00BB3F8E"/>
    <w:rsid w:val="00BE3035"/>
    <w:rsid w:val="00C363CD"/>
    <w:rsid w:val="00C930AE"/>
    <w:rsid w:val="00CD49B0"/>
    <w:rsid w:val="00D009C2"/>
    <w:rsid w:val="00D96354"/>
    <w:rsid w:val="00DC0D2F"/>
    <w:rsid w:val="00DC7E04"/>
    <w:rsid w:val="00DE396A"/>
    <w:rsid w:val="00E04590"/>
    <w:rsid w:val="00E3077B"/>
    <w:rsid w:val="00E53878"/>
    <w:rsid w:val="00E559EB"/>
    <w:rsid w:val="00E74127"/>
    <w:rsid w:val="00EA6006"/>
    <w:rsid w:val="00F63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87476A"/>
    <w:pPr>
      <w:widowControl w:val="0"/>
      <w:spacing w:before="61"/>
      <w:ind w:left="108" w:hanging="259"/>
    </w:pPr>
    <w:rPr>
      <w:sz w:val="22"/>
      <w:szCs w:val="22"/>
    </w:rPr>
  </w:style>
  <w:style w:type="paragraph" w:styleId="BodyText">
    <w:name w:val="Body Text"/>
    <w:basedOn w:val="Normal"/>
    <w:link w:val="BodyTextChar"/>
    <w:uiPriority w:val="1"/>
    <w:unhideWhenUsed/>
    <w:qFormat/>
    <w:rsid w:val="0082527A"/>
    <w:pPr>
      <w:widowControl w:val="0"/>
    </w:pPr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82527A"/>
    <w:rPr>
      <w:rFonts w:eastAsia="Times New Roman" w:cs="Times New Roman"/>
      <w:sz w:val="26"/>
      <w:szCs w:val="26"/>
    </w:rPr>
  </w:style>
  <w:style w:type="paragraph" w:customStyle="1" w:styleId="Default">
    <w:name w:val="Default"/>
    <w:rsid w:val="00CD49B0"/>
    <w:pPr>
      <w:autoSpaceDE w:val="0"/>
      <w:autoSpaceDN w:val="0"/>
      <w:adjustRightInd w:val="0"/>
      <w:spacing w:before="0" w:after="0"/>
      <w:jc w:val="left"/>
    </w:pPr>
    <w:rPr>
      <w:rFonts w:eastAsia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87476A"/>
    <w:pPr>
      <w:widowControl w:val="0"/>
      <w:spacing w:before="61"/>
      <w:ind w:left="108" w:hanging="259"/>
    </w:pPr>
    <w:rPr>
      <w:sz w:val="22"/>
      <w:szCs w:val="22"/>
    </w:rPr>
  </w:style>
  <w:style w:type="paragraph" w:styleId="BodyText">
    <w:name w:val="Body Text"/>
    <w:basedOn w:val="Normal"/>
    <w:link w:val="BodyTextChar"/>
    <w:uiPriority w:val="1"/>
    <w:unhideWhenUsed/>
    <w:qFormat/>
    <w:rsid w:val="0082527A"/>
    <w:pPr>
      <w:widowControl w:val="0"/>
    </w:pPr>
    <w:rPr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82527A"/>
    <w:rPr>
      <w:rFonts w:eastAsia="Times New Roman" w:cs="Times New Roman"/>
      <w:sz w:val="26"/>
      <w:szCs w:val="26"/>
    </w:rPr>
  </w:style>
  <w:style w:type="paragraph" w:customStyle="1" w:styleId="Default">
    <w:name w:val="Default"/>
    <w:rsid w:val="00CD49B0"/>
    <w:pPr>
      <w:autoSpaceDE w:val="0"/>
      <w:autoSpaceDN w:val="0"/>
      <w:adjustRightInd w:val="0"/>
      <w:spacing w:before="0" w:after="0"/>
      <w:jc w:val="left"/>
    </w:pPr>
    <w:rPr>
      <w:rFonts w:eastAsia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4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3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Hà Phước Tuấn</dc:creator>
  <cp:lastModifiedBy>CoThuy</cp:lastModifiedBy>
  <cp:revision>51</cp:revision>
  <dcterms:created xsi:type="dcterms:W3CDTF">2017-08-22T06:38:00Z</dcterms:created>
  <dcterms:modified xsi:type="dcterms:W3CDTF">2017-10-02T08:48:00Z</dcterms:modified>
</cp:coreProperties>
</file>